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5295" w14:textId="77777777" w:rsidR="00F62A2E" w:rsidRPr="001D0844" w:rsidRDefault="001D0844">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Pr>
          <w:rFonts w:ascii="Segoe UI" w:hAnsi="Segoe UI" w:cs="Segoe UI"/>
          <w:noProof/>
          <w:snapToGrid/>
          <w:color w:val="000000" w:themeColor="text1"/>
        </w:rPr>
        <w:drawing>
          <wp:anchor distT="0" distB="0" distL="114300" distR="114300" simplePos="0" relativeHeight="251677696" behindDoc="0" locked="0" layoutInCell="1" allowOverlap="1" wp14:anchorId="12995438" wp14:editId="12995439">
            <wp:simplePos x="0" y="0"/>
            <wp:positionH relativeFrom="column">
              <wp:posOffset>27305</wp:posOffset>
            </wp:positionH>
            <wp:positionV relativeFrom="paragraph">
              <wp:posOffset>-617855</wp:posOffset>
            </wp:positionV>
            <wp:extent cx="534035" cy="4692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Logo_Green_Gra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035" cy="469265"/>
                    </a:xfrm>
                    <a:prstGeom prst="rect">
                      <a:avLst/>
                    </a:prstGeom>
                  </pic:spPr>
                </pic:pic>
              </a:graphicData>
            </a:graphic>
            <wp14:sizeRelH relativeFrom="page">
              <wp14:pctWidth>0</wp14:pctWidth>
            </wp14:sizeRelH>
            <wp14:sizeRelV relativeFrom="page">
              <wp14:pctHeight>0</wp14:pctHeight>
            </wp14:sizeRelV>
          </wp:anchor>
        </w:drawing>
      </w:r>
      <w:r w:rsidR="00F62A2E" w:rsidRPr="001D0844">
        <w:rPr>
          <w:rFonts w:ascii="Segoe UI" w:hAnsi="Segoe UI" w:cs="Segoe UI"/>
          <w:color w:val="595959" w:themeColor="text1" w:themeTint="A6"/>
        </w:rPr>
        <w:t>Project Name:</w:t>
      </w:r>
    </w:p>
    <w:p w14:paraId="12995296" w14:textId="77777777" w:rsidR="00F62A2E" w:rsidRPr="001D0844" w:rsidRDefault="00F62A2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sidRPr="001D0844">
        <w:rPr>
          <w:rFonts w:ascii="Segoe UI" w:hAnsi="Segoe UI" w:cs="Segoe UI"/>
          <w:color w:val="595959" w:themeColor="text1" w:themeTint="A6"/>
        </w:rPr>
        <w:t>Project Description:</w:t>
      </w:r>
    </w:p>
    <w:p w14:paraId="12995297" w14:textId="77777777" w:rsidR="00F62A2E" w:rsidRPr="001D0844" w:rsidRDefault="00F62A2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sidRPr="001D0844">
        <w:rPr>
          <w:rFonts w:ascii="Segoe UI" w:hAnsi="Segoe UI" w:cs="Segoe UI"/>
          <w:color w:val="595959" w:themeColor="text1" w:themeTint="A6"/>
        </w:rPr>
        <w:t xml:space="preserve">Project Number: </w:t>
      </w:r>
    </w:p>
    <w:p w14:paraId="12995298" w14:textId="77777777" w:rsidR="00F62A2E" w:rsidRPr="001D0844" w:rsidRDefault="00F62A2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sidRPr="001D0844">
        <w:rPr>
          <w:rFonts w:ascii="Segoe UI" w:hAnsi="Segoe UI" w:cs="Segoe UI"/>
          <w:color w:val="595959" w:themeColor="text1" w:themeTint="A6"/>
        </w:rPr>
        <w:t>Contract Value:</w:t>
      </w:r>
    </w:p>
    <w:p w14:paraId="12995299" w14:textId="77777777" w:rsidR="008427DE" w:rsidRPr="001D0844" w:rsidRDefault="008427D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sidRPr="001D0844">
        <w:rPr>
          <w:rFonts w:ascii="Segoe UI" w:hAnsi="Segoe UI" w:cs="Segoe UI"/>
          <w:color w:val="595959" w:themeColor="text1" w:themeTint="A6"/>
        </w:rPr>
        <w:t>FRA#:</w:t>
      </w:r>
    </w:p>
    <w:p w14:paraId="1299529A" w14:textId="77777777" w:rsidR="00A522F1" w:rsidRPr="001D0844" w:rsidRDefault="00A522F1">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sidRPr="001D0844">
        <w:rPr>
          <w:rFonts w:ascii="Segoe UI" w:hAnsi="Segoe UI" w:cs="Segoe UI"/>
          <w:color w:val="595959" w:themeColor="text1" w:themeTint="A6"/>
        </w:rPr>
        <w:t>Owner/Contractor:</w:t>
      </w:r>
    </w:p>
    <w:p w14:paraId="1299529B" w14:textId="77777777" w:rsidR="007F5922" w:rsidRPr="001D0844" w:rsidRDefault="00F62A2E" w:rsidP="00F62A2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sz w:val="16"/>
        </w:rPr>
      </w:pPr>
      <w:r w:rsidRPr="001D0844">
        <w:rPr>
          <w:rFonts w:ascii="Segoe UI" w:hAnsi="Segoe UI" w:cs="Segoe UI"/>
          <w:color w:val="595959" w:themeColor="text1" w:themeTint="A6"/>
        </w:rPr>
        <w:t xml:space="preserve">Joint Venture:  </w:t>
      </w:r>
      <w:r w:rsidRPr="001D0844">
        <w:rPr>
          <w:rFonts w:ascii="Segoe UI" w:hAnsi="Segoe UI" w:cs="Segoe UI"/>
          <w:color w:val="595959" w:themeColor="text1" w:themeTint="A6"/>
          <w:sz w:val="16"/>
        </w:rPr>
        <w:fldChar w:fldCharType="begin">
          <w:ffData>
            <w:name w:val=""/>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Yes</w:t>
      </w:r>
      <w:r w:rsidRPr="001D0844">
        <w:rPr>
          <w:rFonts w:ascii="Segoe UI" w:hAnsi="Segoe UI" w:cs="Segoe UI"/>
          <w:color w:val="595959" w:themeColor="text1" w:themeTint="A6"/>
          <w:sz w:val="16"/>
        </w:rPr>
        <w:tab/>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No</w:t>
      </w:r>
    </w:p>
    <w:p w14:paraId="1299529C" w14:textId="77777777" w:rsidR="007435F5" w:rsidRPr="001D0844" w:rsidRDefault="007435F5" w:rsidP="00F62A2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rPr>
      </w:pPr>
      <w:r w:rsidRPr="001D0844">
        <w:rPr>
          <w:rFonts w:ascii="Segoe UI" w:hAnsi="Segoe UI" w:cs="Segoe UI"/>
          <w:color w:val="595959" w:themeColor="text1" w:themeTint="A6"/>
        </w:rPr>
        <w:t>If</w:t>
      </w:r>
      <w:r w:rsidR="00967046" w:rsidRPr="001D0844">
        <w:rPr>
          <w:rFonts w:ascii="Segoe UI" w:hAnsi="Segoe UI" w:cs="Segoe UI"/>
          <w:color w:val="595959" w:themeColor="text1" w:themeTint="A6"/>
        </w:rPr>
        <w:t xml:space="preserve"> answered “yes” above, describe insured’s portion of work for JV:</w:t>
      </w:r>
    </w:p>
    <w:p w14:paraId="1299529D" w14:textId="77777777" w:rsidR="00A522F1" w:rsidRPr="001D0844" w:rsidRDefault="00A522F1" w:rsidP="00F62A2E">
      <w:pPr>
        <w:tabs>
          <w:tab w:val="left" w:pos="810"/>
          <w:tab w:val="right" w:pos="3420"/>
          <w:tab w:val="left" w:pos="3582"/>
          <w:tab w:val="right" w:pos="6930"/>
          <w:tab w:val="left" w:pos="7110"/>
          <w:tab w:val="right" w:pos="10350"/>
        </w:tabs>
        <w:spacing w:before="80" w:line="228" w:lineRule="auto"/>
        <w:rPr>
          <w:rFonts w:ascii="Segoe UI" w:hAnsi="Segoe UI" w:cs="Segoe UI"/>
          <w:color w:val="595959" w:themeColor="text1" w:themeTint="A6"/>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80"/>
      </w:tblGrid>
      <w:tr w:rsidR="001D0844" w:rsidRPr="001D0844" w14:paraId="129952A0" w14:textId="77777777">
        <w:tc>
          <w:tcPr>
            <w:tcW w:w="5418" w:type="dxa"/>
          </w:tcPr>
          <w:p w14:paraId="1299529E" w14:textId="77777777" w:rsidR="007F5922" w:rsidRPr="001D0844" w:rsidRDefault="007F5922">
            <w:pPr>
              <w:pStyle w:val="Heading3"/>
              <w:spacing w:before="40" w:after="40" w:line="228" w:lineRule="auto"/>
              <w:jc w:val="center"/>
              <w:rPr>
                <w:rFonts w:ascii="Segoe UI" w:hAnsi="Segoe UI" w:cs="Segoe UI"/>
                <w:color w:val="595959" w:themeColor="text1" w:themeTint="A6"/>
                <w:sz w:val="16"/>
              </w:rPr>
            </w:pPr>
            <w:r w:rsidRPr="001D0844">
              <w:rPr>
                <w:rFonts w:ascii="Segoe UI" w:hAnsi="Segoe UI" w:cs="Segoe UI"/>
                <w:color w:val="595959" w:themeColor="text1" w:themeTint="A6"/>
                <w:sz w:val="16"/>
              </w:rPr>
              <w:t>Check All That Apply</w:t>
            </w:r>
          </w:p>
        </w:tc>
        <w:tc>
          <w:tcPr>
            <w:tcW w:w="5580" w:type="dxa"/>
          </w:tcPr>
          <w:p w14:paraId="1299529F" w14:textId="77777777" w:rsidR="007F5922" w:rsidRPr="001D0844" w:rsidRDefault="007F5922">
            <w:pPr>
              <w:pStyle w:val="Heading3"/>
              <w:spacing w:before="40" w:after="40" w:line="228" w:lineRule="auto"/>
              <w:jc w:val="center"/>
              <w:rPr>
                <w:rFonts w:ascii="Segoe UI" w:hAnsi="Segoe UI" w:cs="Segoe UI"/>
                <w:color w:val="595959" w:themeColor="text1" w:themeTint="A6"/>
                <w:sz w:val="16"/>
              </w:rPr>
            </w:pPr>
          </w:p>
        </w:tc>
      </w:tr>
      <w:tr w:rsidR="001D0844" w:rsidRPr="001D0844" w14:paraId="129952A2" w14:textId="77777777">
        <w:trPr>
          <w:cantSplit/>
        </w:trPr>
        <w:tc>
          <w:tcPr>
            <w:tcW w:w="10998" w:type="dxa"/>
            <w:gridSpan w:val="2"/>
          </w:tcPr>
          <w:p w14:paraId="129952A1" w14:textId="77777777" w:rsidR="007F5922" w:rsidRPr="001D0844" w:rsidRDefault="00174AF5">
            <w:pPr>
              <w:pStyle w:val="Heading3"/>
              <w:spacing w:before="40" w:after="40" w:line="228" w:lineRule="auto"/>
              <w:jc w:val="center"/>
              <w:rPr>
                <w:rFonts w:ascii="Segoe UI" w:hAnsi="Segoe UI" w:cs="Segoe UI"/>
                <w:color w:val="D64227"/>
                <w:sz w:val="18"/>
              </w:rPr>
            </w:pPr>
            <w:r w:rsidRPr="001D0844">
              <w:rPr>
                <w:rFonts w:ascii="Segoe UI" w:hAnsi="Segoe UI" w:cs="Segoe UI"/>
                <w:color w:val="D64227"/>
                <w:sz w:val="18"/>
              </w:rPr>
              <w:t>INDEMNIFICATION PROVISIONS</w:t>
            </w:r>
          </w:p>
        </w:tc>
      </w:tr>
      <w:tr w:rsidR="001D0844" w:rsidRPr="001D0844" w14:paraId="129952A5" w14:textId="77777777">
        <w:tc>
          <w:tcPr>
            <w:tcW w:w="5418" w:type="dxa"/>
          </w:tcPr>
          <w:p w14:paraId="129952A3" w14:textId="77777777" w:rsidR="009D73D0" w:rsidRPr="001D0844" w:rsidRDefault="009D73D0">
            <w:pPr>
              <w:spacing w:before="20" w:line="228" w:lineRule="auto"/>
              <w:ind w:left="540" w:hanging="540"/>
              <w:rPr>
                <w:rFonts w:ascii="Segoe UI" w:hAnsi="Segoe UI" w:cs="Segoe UI"/>
                <w:color w:val="595959" w:themeColor="text1" w:themeTint="A6"/>
                <w:sz w:val="16"/>
              </w:rPr>
            </w:pPr>
          </w:p>
        </w:tc>
        <w:tc>
          <w:tcPr>
            <w:tcW w:w="5580" w:type="dxa"/>
          </w:tcPr>
          <w:p w14:paraId="129952A4" w14:textId="77777777" w:rsidR="009D73D0" w:rsidRPr="001D0844" w:rsidRDefault="009D73D0" w:rsidP="009D73D0">
            <w:pPr>
              <w:spacing w:before="20" w:line="228" w:lineRule="auto"/>
              <w:jc w:val="center"/>
              <w:rPr>
                <w:rFonts w:ascii="Segoe UI" w:hAnsi="Segoe UI" w:cs="Segoe UI"/>
                <w:b/>
                <w:color w:val="595959" w:themeColor="text1" w:themeTint="A6"/>
                <w:sz w:val="16"/>
              </w:rPr>
            </w:pPr>
            <w:r w:rsidRPr="001D0844">
              <w:rPr>
                <w:rFonts w:ascii="Segoe UI" w:hAnsi="Segoe UI" w:cs="Segoe UI"/>
                <w:b/>
                <w:color w:val="D64227"/>
              </w:rPr>
              <w:t>Comments</w:t>
            </w:r>
          </w:p>
        </w:tc>
      </w:tr>
      <w:tr w:rsidR="001D0844" w:rsidRPr="001D0844" w14:paraId="129952A8" w14:textId="77777777">
        <w:tc>
          <w:tcPr>
            <w:tcW w:w="5418" w:type="dxa"/>
          </w:tcPr>
          <w:p w14:paraId="129952A6" w14:textId="77777777" w:rsidR="007F5922" w:rsidRPr="001D0844" w:rsidRDefault="007F5922">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bookmarkStart w:id="0" w:name="Check1"/>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bookmarkEnd w:id="0"/>
            <w:r w:rsidRPr="001D0844">
              <w:rPr>
                <w:rFonts w:ascii="Segoe UI" w:hAnsi="Segoe UI" w:cs="Segoe UI"/>
                <w:color w:val="595959" w:themeColor="text1" w:themeTint="A6"/>
                <w:sz w:val="16"/>
              </w:rPr>
              <w:t xml:space="preserve">  Broad Form Basis (Includes sole negligence of other party)</w:t>
            </w:r>
          </w:p>
        </w:tc>
        <w:tc>
          <w:tcPr>
            <w:tcW w:w="5580" w:type="dxa"/>
          </w:tcPr>
          <w:p w14:paraId="129952A7" w14:textId="77777777" w:rsidR="007F5922" w:rsidRPr="001D0844" w:rsidRDefault="007F5922">
            <w:pPr>
              <w:spacing w:before="20" w:line="228" w:lineRule="auto"/>
              <w:rPr>
                <w:rFonts w:ascii="Segoe UI" w:hAnsi="Segoe UI" w:cs="Segoe UI"/>
                <w:color w:val="595959" w:themeColor="text1" w:themeTint="A6"/>
                <w:sz w:val="16"/>
              </w:rPr>
            </w:pPr>
          </w:p>
        </w:tc>
      </w:tr>
      <w:tr w:rsidR="001D0844" w:rsidRPr="001D0844" w14:paraId="129952AB" w14:textId="77777777">
        <w:tc>
          <w:tcPr>
            <w:tcW w:w="5418" w:type="dxa"/>
          </w:tcPr>
          <w:p w14:paraId="129952A9" w14:textId="77777777" w:rsidR="007F5922" w:rsidRPr="001D0844" w:rsidRDefault="007F5922">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Intermediate Form Basis (Joint negligence)</w:t>
            </w:r>
          </w:p>
        </w:tc>
        <w:tc>
          <w:tcPr>
            <w:tcW w:w="5580" w:type="dxa"/>
          </w:tcPr>
          <w:p w14:paraId="129952AA" w14:textId="77777777" w:rsidR="007F5922" w:rsidRPr="001D0844" w:rsidRDefault="007F5922">
            <w:pPr>
              <w:spacing w:before="20" w:line="228" w:lineRule="auto"/>
              <w:rPr>
                <w:rFonts w:ascii="Segoe UI" w:hAnsi="Segoe UI" w:cs="Segoe UI"/>
                <w:color w:val="595959" w:themeColor="text1" w:themeTint="A6"/>
                <w:sz w:val="16"/>
              </w:rPr>
            </w:pPr>
          </w:p>
        </w:tc>
      </w:tr>
      <w:tr w:rsidR="001D0844" w:rsidRPr="001D0844" w14:paraId="129952AE" w14:textId="77777777">
        <w:tc>
          <w:tcPr>
            <w:tcW w:w="5418" w:type="dxa"/>
          </w:tcPr>
          <w:p w14:paraId="129952AC" w14:textId="77777777" w:rsidR="007F5922" w:rsidRPr="001D0844" w:rsidRDefault="007F5922">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Limited Form Basis (Indemnitor’s own negligence)</w:t>
            </w:r>
          </w:p>
        </w:tc>
        <w:tc>
          <w:tcPr>
            <w:tcW w:w="5580" w:type="dxa"/>
          </w:tcPr>
          <w:p w14:paraId="129952AD" w14:textId="77777777" w:rsidR="007F5922" w:rsidRPr="001D0844" w:rsidRDefault="007F5922">
            <w:pPr>
              <w:spacing w:before="20" w:line="228" w:lineRule="auto"/>
              <w:rPr>
                <w:rFonts w:ascii="Segoe UI" w:hAnsi="Segoe UI" w:cs="Segoe UI"/>
                <w:color w:val="595959" w:themeColor="text1" w:themeTint="A6"/>
                <w:sz w:val="16"/>
              </w:rPr>
            </w:pPr>
          </w:p>
        </w:tc>
      </w:tr>
      <w:tr w:rsidR="001D0844" w:rsidRPr="001D0844" w14:paraId="129952B4" w14:textId="77777777">
        <w:tc>
          <w:tcPr>
            <w:tcW w:w="5418" w:type="dxa"/>
          </w:tcPr>
          <w:p w14:paraId="129952AF" w14:textId="77777777" w:rsidR="00BE11E1" w:rsidRPr="001D0844" w:rsidRDefault="00BE11E1" w:rsidP="00BE11E1">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t>
            </w:r>
            <w:proofErr w:type="spellStart"/>
            <w:r w:rsidRPr="001D0844">
              <w:rPr>
                <w:rFonts w:ascii="Segoe UI" w:hAnsi="Segoe UI" w:cs="Segoe UI"/>
                <w:color w:val="595959" w:themeColor="text1" w:themeTint="A6"/>
                <w:sz w:val="16"/>
              </w:rPr>
              <w:t>Kotecki</w:t>
            </w:r>
            <w:proofErr w:type="spellEnd"/>
            <w:r w:rsidRPr="001D0844">
              <w:rPr>
                <w:rFonts w:ascii="Segoe UI" w:hAnsi="Segoe UI" w:cs="Segoe UI"/>
                <w:color w:val="595959" w:themeColor="text1" w:themeTint="A6"/>
                <w:sz w:val="16"/>
              </w:rPr>
              <w:t xml:space="preserve"> </w:t>
            </w:r>
          </w:p>
          <w:p w14:paraId="129952B0" w14:textId="77777777" w:rsidR="00CA6B2A" w:rsidRPr="001D0844" w:rsidRDefault="00CA6B2A" w:rsidP="00CA6B2A">
            <w:pPr>
              <w:spacing w:line="259" w:lineRule="auto"/>
              <w:ind w:left="90" w:right="626"/>
              <w:rPr>
                <w:rFonts w:ascii="Segoe UI" w:eastAsia="Arial" w:hAnsi="Segoe UI" w:cs="Segoe UI"/>
                <w:color w:val="595959" w:themeColor="text1" w:themeTint="A6"/>
                <w:sz w:val="16"/>
                <w:szCs w:val="16"/>
              </w:rPr>
            </w:pPr>
          </w:p>
          <w:p w14:paraId="129952B1" w14:textId="77777777" w:rsidR="00CA6B2A" w:rsidRPr="001D0844" w:rsidRDefault="00CA6B2A" w:rsidP="00CA6B2A">
            <w:pPr>
              <w:spacing w:line="259" w:lineRule="auto"/>
              <w:ind w:left="90" w:right="626"/>
              <w:rPr>
                <w:rFonts w:ascii="Segoe UI" w:eastAsia="Arial" w:hAnsi="Segoe UI" w:cs="Segoe UI"/>
                <w:color w:val="595959" w:themeColor="text1" w:themeTint="A6"/>
                <w:sz w:val="16"/>
                <w:szCs w:val="16"/>
              </w:rPr>
            </w:pPr>
            <w:r w:rsidRPr="001D0844">
              <w:rPr>
                <w:rFonts w:ascii="Segoe UI" w:eastAsia="Arial" w:hAnsi="Segoe UI" w:cs="Segoe UI"/>
                <w:color w:val="595959" w:themeColor="text1" w:themeTint="A6"/>
                <w:sz w:val="16"/>
                <w:szCs w:val="16"/>
              </w:rPr>
              <w:t>Sample wording:  In</w:t>
            </w:r>
            <w:r w:rsidRPr="001D0844">
              <w:rPr>
                <w:rFonts w:ascii="Segoe UI" w:eastAsia="Arial" w:hAnsi="Segoe UI" w:cs="Segoe UI"/>
                <w:color w:val="595959" w:themeColor="text1" w:themeTint="A6"/>
                <w:spacing w:val="5"/>
                <w:sz w:val="16"/>
                <w:szCs w:val="16"/>
              </w:rPr>
              <w:t xml:space="preserve"> </w:t>
            </w:r>
            <w:proofErr w:type="gramStart"/>
            <w:r w:rsidRPr="001D0844">
              <w:rPr>
                <w:rFonts w:ascii="Segoe UI" w:eastAsia="Arial" w:hAnsi="Segoe UI" w:cs="Segoe UI"/>
                <w:color w:val="595959" w:themeColor="text1" w:themeTint="A6"/>
                <w:sz w:val="16"/>
                <w:szCs w:val="16"/>
              </w:rPr>
              <w:t xml:space="preserve">addition, </w:t>
            </w:r>
            <w:r w:rsidRPr="001D0844">
              <w:rPr>
                <w:rFonts w:ascii="Segoe UI" w:eastAsia="Arial" w:hAnsi="Segoe UI" w:cs="Segoe UI"/>
                <w:color w:val="595959" w:themeColor="text1" w:themeTint="A6"/>
                <w:spacing w:val="7"/>
                <w:sz w:val="16"/>
                <w:szCs w:val="16"/>
              </w:rPr>
              <w:t xml:space="preserve"> </w:t>
            </w:r>
            <w:r w:rsidRPr="001D0844">
              <w:rPr>
                <w:rFonts w:ascii="Segoe UI" w:eastAsia="Arial" w:hAnsi="Segoe UI" w:cs="Segoe UI"/>
                <w:color w:val="595959" w:themeColor="text1" w:themeTint="A6"/>
                <w:sz w:val="16"/>
                <w:szCs w:val="16"/>
              </w:rPr>
              <w:t>Subcontractor</w:t>
            </w:r>
            <w:proofErr w:type="gramEnd"/>
            <w:r w:rsidRPr="001D0844">
              <w:rPr>
                <w:rFonts w:ascii="Segoe UI" w:eastAsia="Arial" w:hAnsi="Segoe UI" w:cs="Segoe UI"/>
                <w:color w:val="595959" w:themeColor="text1" w:themeTint="A6"/>
                <w:sz w:val="16"/>
                <w:szCs w:val="16"/>
              </w:rPr>
              <w:t xml:space="preserve"> </w:t>
            </w:r>
            <w:r w:rsidRPr="001D0844">
              <w:rPr>
                <w:rFonts w:ascii="Segoe UI" w:eastAsia="Arial" w:hAnsi="Segoe UI" w:cs="Segoe UI"/>
                <w:color w:val="595959" w:themeColor="text1" w:themeTint="A6"/>
                <w:spacing w:val="33"/>
                <w:sz w:val="16"/>
                <w:szCs w:val="16"/>
              </w:rPr>
              <w:t xml:space="preserve"> </w:t>
            </w:r>
            <w:r w:rsidRPr="001D0844">
              <w:rPr>
                <w:rFonts w:ascii="Segoe UI" w:eastAsia="Arial" w:hAnsi="Segoe UI" w:cs="Segoe UI"/>
                <w:color w:val="595959" w:themeColor="text1" w:themeTint="A6"/>
                <w:sz w:val="16"/>
                <w:szCs w:val="16"/>
              </w:rPr>
              <w:t>agrees</w:t>
            </w:r>
            <w:r w:rsidRPr="001D0844">
              <w:rPr>
                <w:rFonts w:ascii="Segoe UI" w:eastAsia="Arial" w:hAnsi="Segoe UI" w:cs="Segoe UI"/>
                <w:color w:val="595959" w:themeColor="text1" w:themeTint="A6"/>
                <w:spacing w:val="37"/>
                <w:sz w:val="16"/>
                <w:szCs w:val="16"/>
              </w:rPr>
              <w:t xml:space="preserve"> </w:t>
            </w:r>
            <w:r w:rsidRPr="001D0844">
              <w:rPr>
                <w:rFonts w:ascii="Segoe UI" w:eastAsia="Arial" w:hAnsi="Segoe UI" w:cs="Segoe UI"/>
                <w:color w:val="595959" w:themeColor="text1" w:themeTint="A6"/>
                <w:sz w:val="16"/>
                <w:szCs w:val="16"/>
              </w:rPr>
              <w:t>to</w:t>
            </w:r>
            <w:r w:rsidRPr="001D0844">
              <w:rPr>
                <w:rFonts w:ascii="Segoe UI" w:eastAsia="Arial" w:hAnsi="Segoe UI" w:cs="Segoe UI"/>
                <w:color w:val="595959" w:themeColor="text1" w:themeTint="A6"/>
                <w:spacing w:val="9"/>
                <w:sz w:val="16"/>
                <w:szCs w:val="16"/>
              </w:rPr>
              <w:t xml:space="preserve"> </w:t>
            </w:r>
            <w:r w:rsidRPr="001D0844">
              <w:rPr>
                <w:rFonts w:ascii="Segoe UI" w:eastAsia="Arial" w:hAnsi="Segoe UI" w:cs="Segoe UI"/>
                <w:color w:val="595959" w:themeColor="text1" w:themeTint="A6"/>
                <w:sz w:val="16"/>
                <w:szCs w:val="16"/>
              </w:rPr>
              <w:t>waive</w:t>
            </w:r>
            <w:r w:rsidRPr="001D0844">
              <w:rPr>
                <w:rFonts w:ascii="Segoe UI" w:eastAsia="Arial" w:hAnsi="Segoe UI" w:cs="Segoe UI"/>
                <w:color w:val="595959" w:themeColor="text1" w:themeTint="A6"/>
                <w:spacing w:val="36"/>
                <w:sz w:val="16"/>
                <w:szCs w:val="16"/>
              </w:rPr>
              <w:t xml:space="preserve"> </w:t>
            </w:r>
            <w:r w:rsidRPr="001D0844">
              <w:rPr>
                <w:rFonts w:ascii="Segoe UI" w:eastAsia="Arial" w:hAnsi="Segoe UI" w:cs="Segoe UI"/>
                <w:color w:val="595959" w:themeColor="text1" w:themeTint="A6"/>
                <w:sz w:val="16"/>
                <w:szCs w:val="16"/>
              </w:rPr>
              <w:t>any</w:t>
            </w:r>
            <w:r w:rsidRPr="001D0844">
              <w:rPr>
                <w:rFonts w:ascii="Segoe UI" w:eastAsia="Arial" w:hAnsi="Segoe UI" w:cs="Segoe UI"/>
                <w:color w:val="595959" w:themeColor="text1" w:themeTint="A6"/>
                <w:spacing w:val="24"/>
                <w:sz w:val="16"/>
                <w:szCs w:val="16"/>
              </w:rPr>
              <w:t xml:space="preserve"> </w:t>
            </w:r>
            <w:r w:rsidRPr="001D0844">
              <w:rPr>
                <w:rFonts w:ascii="Segoe UI" w:eastAsia="Arial" w:hAnsi="Segoe UI" w:cs="Segoe UI"/>
                <w:color w:val="595959" w:themeColor="text1" w:themeTint="A6"/>
                <w:sz w:val="16"/>
                <w:szCs w:val="16"/>
              </w:rPr>
              <w:t xml:space="preserve">protection </w:t>
            </w:r>
            <w:r w:rsidRPr="001D0844">
              <w:rPr>
                <w:rFonts w:ascii="Segoe UI" w:eastAsia="Arial" w:hAnsi="Segoe UI" w:cs="Segoe UI"/>
                <w:color w:val="595959" w:themeColor="text1" w:themeTint="A6"/>
                <w:spacing w:val="10"/>
                <w:sz w:val="16"/>
                <w:szCs w:val="16"/>
              </w:rPr>
              <w:t xml:space="preserve"> </w:t>
            </w:r>
            <w:r w:rsidRPr="001D0844">
              <w:rPr>
                <w:rFonts w:ascii="Segoe UI" w:eastAsia="Arial" w:hAnsi="Segoe UI" w:cs="Segoe UI"/>
                <w:color w:val="595959" w:themeColor="text1" w:themeTint="A6"/>
                <w:sz w:val="16"/>
                <w:szCs w:val="16"/>
              </w:rPr>
              <w:t>it</w:t>
            </w:r>
            <w:r w:rsidRPr="001D0844">
              <w:rPr>
                <w:rFonts w:ascii="Segoe UI" w:eastAsia="Arial" w:hAnsi="Segoe UI" w:cs="Segoe UI"/>
                <w:color w:val="595959" w:themeColor="text1" w:themeTint="A6"/>
                <w:spacing w:val="10"/>
                <w:sz w:val="16"/>
                <w:szCs w:val="16"/>
              </w:rPr>
              <w:t xml:space="preserve"> </w:t>
            </w:r>
            <w:r w:rsidRPr="001D0844">
              <w:rPr>
                <w:rFonts w:ascii="Segoe UI" w:eastAsia="Arial" w:hAnsi="Segoe UI" w:cs="Segoe UI"/>
                <w:color w:val="595959" w:themeColor="text1" w:themeTint="A6"/>
                <w:sz w:val="16"/>
                <w:szCs w:val="16"/>
              </w:rPr>
              <w:t>may</w:t>
            </w:r>
            <w:r w:rsidRPr="001D0844">
              <w:rPr>
                <w:rFonts w:ascii="Segoe UI" w:eastAsia="Arial" w:hAnsi="Segoe UI" w:cs="Segoe UI"/>
                <w:color w:val="595959" w:themeColor="text1" w:themeTint="A6"/>
                <w:spacing w:val="32"/>
                <w:sz w:val="16"/>
                <w:szCs w:val="16"/>
              </w:rPr>
              <w:t xml:space="preserve"> </w:t>
            </w:r>
            <w:r w:rsidRPr="001D0844">
              <w:rPr>
                <w:rFonts w:ascii="Segoe UI" w:eastAsia="Arial" w:hAnsi="Segoe UI" w:cs="Segoe UI"/>
                <w:color w:val="595959" w:themeColor="text1" w:themeTint="A6"/>
                <w:sz w:val="16"/>
                <w:szCs w:val="16"/>
              </w:rPr>
              <w:t>be</w:t>
            </w:r>
            <w:r w:rsidRPr="001D0844">
              <w:rPr>
                <w:rFonts w:ascii="Segoe UI" w:eastAsia="Arial" w:hAnsi="Segoe UI" w:cs="Segoe UI"/>
                <w:color w:val="595959" w:themeColor="text1" w:themeTint="A6"/>
                <w:spacing w:val="13"/>
                <w:sz w:val="16"/>
                <w:szCs w:val="16"/>
              </w:rPr>
              <w:t xml:space="preserve"> </w:t>
            </w:r>
            <w:r w:rsidRPr="001D0844">
              <w:rPr>
                <w:rFonts w:ascii="Segoe UI" w:eastAsia="Arial" w:hAnsi="Segoe UI" w:cs="Segoe UI"/>
                <w:color w:val="595959" w:themeColor="text1" w:themeTint="A6"/>
                <w:sz w:val="16"/>
                <w:szCs w:val="16"/>
              </w:rPr>
              <w:t xml:space="preserve">afforded </w:t>
            </w:r>
            <w:r w:rsidRPr="001D0844">
              <w:rPr>
                <w:rFonts w:ascii="Segoe UI" w:eastAsia="Arial" w:hAnsi="Segoe UI" w:cs="Segoe UI"/>
                <w:color w:val="595959" w:themeColor="text1" w:themeTint="A6"/>
                <w:spacing w:val="11"/>
                <w:sz w:val="16"/>
                <w:szCs w:val="16"/>
              </w:rPr>
              <w:t xml:space="preserve"> </w:t>
            </w:r>
            <w:r w:rsidRPr="001D0844">
              <w:rPr>
                <w:rFonts w:ascii="Segoe UI" w:eastAsia="Arial" w:hAnsi="Segoe UI" w:cs="Segoe UI"/>
                <w:color w:val="595959" w:themeColor="text1" w:themeTint="A6"/>
                <w:sz w:val="16"/>
                <w:szCs w:val="16"/>
              </w:rPr>
              <w:t>under</w:t>
            </w:r>
            <w:r w:rsidRPr="001D0844">
              <w:rPr>
                <w:rFonts w:ascii="Segoe UI" w:eastAsia="Arial" w:hAnsi="Segoe UI" w:cs="Segoe UI"/>
                <w:color w:val="595959" w:themeColor="text1" w:themeTint="A6"/>
                <w:spacing w:val="22"/>
                <w:sz w:val="16"/>
                <w:szCs w:val="16"/>
              </w:rPr>
              <w:t xml:space="preserve"> </w:t>
            </w:r>
            <w:r w:rsidRPr="001D0844">
              <w:rPr>
                <w:rFonts w:ascii="Segoe UI" w:eastAsia="Arial" w:hAnsi="Segoe UI" w:cs="Segoe UI"/>
                <w:color w:val="595959" w:themeColor="text1" w:themeTint="A6"/>
                <w:sz w:val="16"/>
                <w:szCs w:val="16"/>
              </w:rPr>
              <w:t>any</w:t>
            </w:r>
            <w:r w:rsidRPr="001D0844">
              <w:rPr>
                <w:rFonts w:ascii="Segoe UI" w:eastAsia="Arial" w:hAnsi="Segoe UI" w:cs="Segoe UI"/>
                <w:color w:val="595959" w:themeColor="text1" w:themeTint="A6"/>
                <w:spacing w:val="24"/>
                <w:sz w:val="16"/>
                <w:szCs w:val="16"/>
              </w:rPr>
              <w:t xml:space="preserve"> </w:t>
            </w:r>
            <w:r w:rsidRPr="001D0844">
              <w:rPr>
                <w:rFonts w:ascii="Segoe UI" w:eastAsia="Arial" w:hAnsi="Segoe UI" w:cs="Segoe UI"/>
                <w:color w:val="595959" w:themeColor="text1" w:themeTint="A6"/>
                <w:sz w:val="16"/>
                <w:szCs w:val="16"/>
              </w:rPr>
              <w:t>statute,</w:t>
            </w:r>
            <w:r w:rsidRPr="001D0844">
              <w:rPr>
                <w:rFonts w:ascii="Segoe UI" w:eastAsia="Arial" w:hAnsi="Segoe UI" w:cs="Segoe UI"/>
                <w:color w:val="595959" w:themeColor="text1" w:themeTint="A6"/>
                <w:spacing w:val="35"/>
                <w:sz w:val="16"/>
                <w:szCs w:val="16"/>
              </w:rPr>
              <w:t xml:space="preserve"> </w:t>
            </w:r>
            <w:r w:rsidRPr="001D0844">
              <w:rPr>
                <w:rFonts w:ascii="Segoe UI" w:eastAsia="Arial" w:hAnsi="Segoe UI" w:cs="Segoe UI"/>
                <w:color w:val="595959" w:themeColor="text1" w:themeTint="A6"/>
                <w:sz w:val="16"/>
                <w:szCs w:val="16"/>
              </w:rPr>
              <w:t xml:space="preserve">law, ordinance </w:t>
            </w:r>
            <w:r w:rsidRPr="001D0844">
              <w:rPr>
                <w:rFonts w:ascii="Segoe UI" w:eastAsia="Arial" w:hAnsi="Segoe UI" w:cs="Segoe UI"/>
                <w:color w:val="595959" w:themeColor="text1" w:themeTint="A6"/>
                <w:spacing w:val="10"/>
                <w:sz w:val="16"/>
                <w:szCs w:val="16"/>
              </w:rPr>
              <w:t xml:space="preserve"> </w:t>
            </w:r>
            <w:r w:rsidRPr="001D0844">
              <w:rPr>
                <w:rFonts w:ascii="Segoe UI" w:eastAsia="Arial" w:hAnsi="Segoe UI" w:cs="Segoe UI"/>
                <w:color w:val="595959" w:themeColor="text1" w:themeTint="A6"/>
                <w:sz w:val="16"/>
                <w:szCs w:val="16"/>
              </w:rPr>
              <w:t>or</w:t>
            </w:r>
            <w:r w:rsidRPr="001D0844">
              <w:rPr>
                <w:rFonts w:ascii="Segoe UI" w:eastAsia="Arial" w:hAnsi="Segoe UI" w:cs="Segoe UI"/>
                <w:color w:val="595959" w:themeColor="text1" w:themeTint="A6"/>
                <w:spacing w:val="15"/>
                <w:sz w:val="16"/>
                <w:szCs w:val="16"/>
              </w:rPr>
              <w:t xml:space="preserve"> </w:t>
            </w:r>
            <w:r w:rsidRPr="001D0844">
              <w:rPr>
                <w:rFonts w:ascii="Segoe UI" w:eastAsia="Arial" w:hAnsi="Segoe UI" w:cs="Segoe UI"/>
                <w:color w:val="595959" w:themeColor="text1" w:themeTint="A6"/>
                <w:sz w:val="16"/>
                <w:szCs w:val="16"/>
              </w:rPr>
              <w:t xml:space="preserve">common </w:t>
            </w:r>
            <w:r w:rsidRPr="001D0844">
              <w:rPr>
                <w:rFonts w:ascii="Segoe UI" w:eastAsia="Arial" w:hAnsi="Segoe UI" w:cs="Segoe UI"/>
                <w:color w:val="595959" w:themeColor="text1" w:themeTint="A6"/>
                <w:spacing w:val="8"/>
                <w:sz w:val="16"/>
                <w:szCs w:val="16"/>
              </w:rPr>
              <w:t xml:space="preserve"> </w:t>
            </w:r>
            <w:r w:rsidRPr="001D0844">
              <w:rPr>
                <w:rFonts w:ascii="Segoe UI" w:eastAsia="Arial" w:hAnsi="Segoe UI" w:cs="Segoe UI"/>
                <w:color w:val="595959" w:themeColor="text1" w:themeTint="A6"/>
                <w:sz w:val="16"/>
                <w:szCs w:val="16"/>
              </w:rPr>
              <w:t>law</w:t>
            </w:r>
            <w:r w:rsidRPr="001D0844">
              <w:rPr>
                <w:rFonts w:ascii="Segoe UI" w:eastAsia="Arial" w:hAnsi="Segoe UI" w:cs="Segoe UI"/>
                <w:color w:val="595959" w:themeColor="text1" w:themeTint="A6"/>
                <w:spacing w:val="13"/>
                <w:sz w:val="16"/>
                <w:szCs w:val="16"/>
              </w:rPr>
              <w:t xml:space="preserve"> </w:t>
            </w:r>
            <w:r w:rsidRPr="001D0844">
              <w:rPr>
                <w:rFonts w:ascii="Segoe UI" w:eastAsia="Arial" w:hAnsi="Segoe UI" w:cs="Segoe UI"/>
                <w:color w:val="595959" w:themeColor="text1" w:themeTint="A6"/>
                <w:sz w:val="16"/>
                <w:szCs w:val="16"/>
              </w:rPr>
              <w:t>theory</w:t>
            </w:r>
            <w:r w:rsidRPr="001D0844">
              <w:rPr>
                <w:rFonts w:ascii="Segoe UI" w:eastAsia="Arial" w:hAnsi="Segoe UI" w:cs="Segoe UI"/>
                <w:color w:val="595959" w:themeColor="text1" w:themeTint="A6"/>
                <w:spacing w:val="39"/>
                <w:sz w:val="16"/>
                <w:szCs w:val="16"/>
              </w:rPr>
              <w:t xml:space="preserve"> </w:t>
            </w:r>
            <w:r w:rsidRPr="001D0844">
              <w:rPr>
                <w:rFonts w:ascii="Segoe UI" w:eastAsia="Arial" w:hAnsi="Segoe UI" w:cs="Segoe UI"/>
                <w:color w:val="595959" w:themeColor="text1" w:themeTint="A6"/>
                <w:sz w:val="16"/>
                <w:szCs w:val="16"/>
              </w:rPr>
              <w:t>that</w:t>
            </w:r>
            <w:r w:rsidRPr="001D0844">
              <w:rPr>
                <w:rFonts w:ascii="Segoe UI" w:eastAsia="Arial" w:hAnsi="Segoe UI" w:cs="Segoe UI"/>
                <w:color w:val="595959" w:themeColor="text1" w:themeTint="A6"/>
                <w:spacing w:val="29"/>
                <w:sz w:val="16"/>
                <w:szCs w:val="16"/>
              </w:rPr>
              <w:t xml:space="preserve"> </w:t>
            </w:r>
            <w:r w:rsidRPr="001D0844">
              <w:rPr>
                <w:rFonts w:ascii="Segoe UI" w:eastAsia="Arial" w:hAnsi="Segoe UI" w:cs="Segoe UI"/>
                <w:color w:val="595959" w:themeColor="text1" w:themeTint="A6"/>
                <w:sz w:val="16"/>
                <w:szCs w:val="16"/>
              </w:rPr>
              <w:t>limits</w:t>
            </w:r>
            <w:r w:rsidRPr="001D0844">
              <w:rPr>
                <w:rFonts w:ascii="Segoe UI" w:eastAsia="Arial" w:hAnsi="Segoe UI" w:cs="Segoe UI"/>
                <w:color w:val="595959" w:themeColor="text1" w:themeTint="A6"/>
                <w:spacing w:val="23"/>
                <w:sz w:val="16"/>
                <w:szCs w:val="16"/>
              </w:rPr>
              <w:t xml:space="preserve"> </w:t>
            </w:r>
            <w:r w:rsidRPr="001D0844">
              <w:rPr>
                <w:rFonts w:ascii="Segoe UI" w:eastAsia="Arial" w:hAnsi="Segoe UI" w:cs="Segoe UI"/>
                <w:color w:val="595959" w:themeColor="text1" w:themeTint="A6"/>
                <w:sz w:val="16"/>
                <w:szCs w:val="16"/>
              </w:rPr>
              <w:t>an</w:t>
            </w:r>
            <w:r w:rsidRPr="001D0844">
              <w:rPr>
                <w:rFonts w:ascii="Segoe UI" w:eastAsia="Arial" w:hAnsi="Segoe UI" w:cs="Segoe UI"/>
                <w:color w:val="595959" w:themeColor="text1" w:themeTint="A6"/>
                <w:spacing w:val="22"/>
                <w:sz w:val="16"/>
                <w:szCs w:val="16"/>
              </w:rPr>
              <w:t xml:space="preserve"> </w:t>
            </w:r>
            <w:r w:rsidRPr="001D0844">
              <w:rPr>
                <w:rFonts w:ascii="Segoe UI" w:eastAsia="Arial" w:hAnsi="Segoe UI" w:cs="Segoe UI"/>
                <w:color w:val="595959" w:themeColor="text1" w:themeTint="A6"/>
                <w:sz w:val="16"/>
                <w:szCs w:val="16"/>
              </w:rPr>
              <w:t xml:space="preserve">employer's </w:t>
            </w:r>
            <w:r w:rsidRPr="001D0844">
              <w:rPr>
                <w:rFonts w:ascii="Segoe UI" w:eastAsia="Arial" w:hAnsi="Segoe UI" w:cs="Segoe UI"/>
                <w:color w:val="595959" w:themeColor="text1" w:themeTint="A6"/>
                <w:spacing w:val="12"/>
                <w:sz w:val="16"/>
                <w:szCs w:val="16"/>
              </w:rPr>
              <w:t xml:space="preserve"> </w:t>
            </w:r>
            <w:r w:rsidRPr="001D0844">
              <w:rPr>
                <w:rFonts w:ascii="Segoe UI" w:eastAsia="Arial" w:hAnsi="Segoe UI" w:cs="Segoe UI"/>
                <w:color w:val="595959" w:themeColor="text1" w:themeTint="A6"/>
                <w:sz w:val="16"/>
                <w:szCs w:val="16"/>
              </w:rPr>
              <w:t xml:space="preserve">common </w:t>
            </w:r>
            <w:r w:rsidRPr="001D0844">
              <w:rPr>
                <w:rFonts w:ascii="Segoe UI" w:eastAsia="Arial" w:hAnsi="Segoe UI" w:cs="Segoe UI"/>
                <w:color w:val="595959" w:themeColor="text1" w:themeTint="A6"/>
                <w:spacing w:val="18"/>
                <w:sz w:val="16"/>
                <w:szCs w:val="16"/>
              </w:rPr>
              <w:t xml:space="preserve"> </w:t>
            </w:r>
            <w:r w:rsidRPr="001D0844">
              <w:rPr>
                <w:rFonts w:ascii="Segoe UI" w:eastAsia="Arial" w:hAnsi="Segoe UI" w:cs="Segoe UI"/>
                <w:color w:val="595959" w:themeColor="text1" w:themeTint="A6"/>
                <w:sz w:val="16"/>
                <w:szCs w:val="16"/>
              </w:rPr>
              <w:t>law</w:t>
            </w:r>
            <w:r w:rsidRPr="001D0844">
              <w:rPr>
                <w:rFonts w:ascii="Segoe UI" w:eastAsia="Arial" w:hAnsi="Segoe UI" w:cs="Segoe UI"/>
                <w:color w:val="595959" w:themeColor="text1" w:themeTint="A6"/>
                <w:spacing w:val="18"/>
                <w:sz w:val="16"/>
                <w:szCs w:val="16"/>
              </w:rPr>
              <w:t xml:space="preserve"> </w:t>
            </w:r>
            <w:r w:rsidRPr="001D0844">
              <w:rPr>
                <w:rFonts w:ascii="Segoe UI" w:eastAsia="Arial" w:hAnsi="Segoe UI" w:cs="Segoe UI"/>
                <w:color w:val="595959" w:themeColor="text1" w:themeTint="A6"/>
                <w:sz w:val="16"/>
                <w:szCs w:val="16"/>
              </w:rPr>
              <w:t>or</w:t>
            </w:r>
            <w:r w:rsidRPr="001D0844">
              <w:rPr>
                <w:rFonts w:ascii="Segoe UI" w:eastAsia="Arial" w:hAnsi="Segoe UI" w:cs="Segoe UI"/>
                <w:color w:val="595959" w:themeColor="text1" w:themeTint="A6"/>
                <w:spacing w:val="15"/>
                <w:sz w:val="16"/>
                <w:szCs w:val="16"/>
              </w:rPr>
              <w:t xml:space="preserve"> </w:t>
            </w:r>
            <w:r w:rsidRPr="001D0844">
              <w:rPr>
                <w:rFonts w:ascii="Segoe UI" w:eastAsia="Arial" w:hAnsi="Segoe UI" w:cs="Segoe UI"/>
                <w:color w:val="595959" w:themeColor="text1" w:themeTint="A6"/>
                <w:sz w:val="16"/>
                <w:szCs w:val="16"/>
              </w:rPr>
              <w:t>other</w:t>
            </w:r>
            <w:r w:rsidRPr="001D0844">
              <w:rPr>
                <w:rFonts w:ascii="Segoe UI" w:eastAsia="Arial" w:hAnsi="Segoe UI" w:cs="Segoe UI"/>
                <w:color w:val="595959" w:themeColor="text1" w:themeTint="A6"/>
                <w:spacing w:val="32"/>
                <w:sz w:val="16"/>
                <w:szCs w:val="16"/>
              </w:rPr>
              <w:t xml:space="preserve"> </w:t>
            </w:r>
            <w:r w:rsidRPr="001D0844">
              <w:rPr>
                <w:rFonts w:ascii="Segoe UI" w:eastAsia="Arial" w:hAnsi="Segoe UI" w:cs="Segoe UI"/>
                <w:color w:val="595959" w:themeColor="text1" w:themeTint="A6"/>
                <w:sz w:val="16"/>
                <w:szCs w:val="16"/>
              </w:rPr>
              <w:t>liability</w:t>
            </w:r>
            <w:r w:rsidRPr="001D0844">
              <w:rPr>
                <w:rFonts w:ascii="Segoe UI" w:eastAsia="Arial" w:hAnsi="Segoe UI" w:cs="Segoe UI"/>
                <w:color w:val="595959" w:themeColor="text1" w:themeTint="A6"/>
                <w:spacing w:val="22"/>
                <w:sz w:val="16"/>
                <w:szCs w:val="16"/>
              </w:rPr>
              <w:t xml:space="preserve"> </w:t>
            </w:r>
            <w:r w:rsidRPr="001D0844">
              <w:rPr>
                <w:rFonts w:ascii="Segoe UI" w:eastAsia="Arial" w:hAnsi="Segoe UI" w:cs="Segoe UI"/>
                <w:color w:val="595959" w:themeColor="text1" w:themeTint="A6"/>
                <w:sz w:val="16"/>
                <w:szCs w:val="16"/>
              </w:rPr>
              <w:t>to</w:t>
            </w:r>
            <w:r w:rsidRPr="001D0844">
              <w:rPr>
                <w:rFonts w:ascii="Segoe UI" w:eastAsia="Arial" w:hAnsi="Segoe UI" w:cs="Segoe UI"/>
                <w:color w:val="595959" w:themeColor="text1" w:themeTint="A6"/>
                <w:spacing w:val="14"/>
                <w:sz w:val="16"/>
                <w:szCs w:val="16"/>
              </w:rPr>
              <w:t xml:space="preserve"> </w:t>
            </w:r>
            <w:r w:rsidRPr="001D0844">
              <w:rPr>
                <w:rFonts w:ascii="Segoe UI" w:eastAsia="Arial" w:hAnsi="Segoe UI" w:cs="Segoe UI"/>
                <w:color w:val="595959" w:themeColor="text1" w:themeTint="A6"/>
                <w:sz w:val="16"/>
                <w:szCs w:val="16"/>
              </w:rPr>
              <w:t>the</w:t>
            </w:r>
            <w:r w:rsidRPr="001D0844">
              <w:rPr>
                <w:rFonts w:ascii="Segoe UI" w:eastAsia="Arial" w:hAnsi="Segoe UI" w:cs="Segoe UI"/>
                <w:color w:val="595959" w:themeColor="text1" w:themeTint="A6"/>
                <w:spacing w:val="21"/>
                <w:sz w:val="16"/>
                <w:szCs w:val="16"/>
              </w:rPr>
              <w:t xml:space="preserve"> </w:t>
            </w:r>
            <w:r w:rsidRPr="001D0844">
              <w:rPr>
                <w:rFonts w:ascii="Segoe UI" w:eastAsia="Arial" w:hAnsi="Segoe UI" w:cs="Segoe UI"/>
                <w:color w:val="595959" w:themeColor="text1" w:themeTint="A6"/>
                <w:sz w:val="16"/>
                <w:szCs w:val="16"/>
              </w:rPr>
              <w:t>amount</w:t>
            </w:r>
            <w:r w:rsidRPr="001D0844">
              <w:rPr>
                <w:rFonts w:ascii="Segoe UI" w:eastAsia="Arial" w:hAnsi="Segoe UI" w:cs="Segoe UI"/>
                <w:color w:val="595959" w:themeColor="text1" w:themeTint="A6"/>
                <w:spacing w:val="41"/>
                <w:sz w:val="16"/>
                <w:szCs w:val="16"/>
              </w:rPr>
              <w:t xml:space="preserve"> </w:t>
            </w:r>
            <w:r w:rsidRPr="001D0844">
              <w:rPr>
                <w:rFonts w:ascii="Segoe UI" w:eastAsia="Arial" w:hAnsi="Segoe UI" w:cs="Segoe UI"/>
                <w:color w:val="595959" w:themeColor="text1" w:themeTint="A6"/>
                <w:w w:val="110"/>
                <w:sz w:val="16"/>
                <w:szCs w:val="16"/>
              </w:rPr>
              <w:t xml:space="preserve">of </w:t>
            </w:r>
            <w:r w:rsidRPr="001D0844">
              <w:rPr>
                <w:rFonts w:ascii="Segoe UI" w:eastAsia="Arial" w:hAnsi="Segoe UI" w:cs="Segoe UI"/>
                <w:color w:val="595959" w:themeColor="text1" w:themeTint="A6"/>
                <w:sz w:val="16"/>
                <w:szCs w:val="16"/>
              </w:rPr>
              <w:t xml:space="preserve">Workers' </w:t>
            </w:r>
            <w:r w:rsidRPr="001D0844">
              <w:rPr>
                <w:rFonts w:ascii="Segoe UI" w:eastAsia="Arial" w:hAnsi="Segoe UI" w:cs="Segoe UI"/>
                <w:color w:val="595959" w:themeColor="text1" w:themeTint="A6"/>
                <w:spacing w:val="20"/>
                <w:sz w:val="16"/>
                <w:szCs w:val="16"/>
              </w:rPr>
              <w:t xml:space="preserve"> </w:t>
            </w:r>
            <w:r w:rsidRPr="001D0844">
              <w:rPr>
                <w:rFonts w:ascii="Segoe UI" w:eastAsia="Arial" w:hAnsi="Segoe UI" w:cs="Segoe UI"/>
                <w:color w:val="595959" w:themeColor="text1" w:themeTint="A6"/>
                <w:sz w:val="16"/>
                <w:szCs w:val="16"/>
              </w:rPr>
              <w:t xml:space="preserve">Compensation </w:t>
            </w:r>
            <w:r w:rsidRPr="001D0844">
              <w:rPr>
                <w:rFonts w:ascii="Segoe UI" w:eastAsia="Arial" w:hAnsi="Segoe UI" w:cs="Segoe UI"/>
                <w:color w:val="595959" w:themeColor="text1" w:themeTint="A6"/>
                <w:spacing w:val="36"/>
                <w:sz w:val="16"/>
                <w:szCs w:val="16"/>
              </w:rPr>
              <w:t xml:space="preserve"> </w:t>
            </w:r>
            <w:r w:rsidRPr="001D0844">
              <w:rPr>
                <w:rFonts w:ascii="Segoe UI" w:eastAsia="Arial" w:hAnsi="Segoe UI" w:cs="Segoe UI"/>
                <w:color w:val="595959" w:themeColor="text1" w:themeTint="A6"/>
                <w:sz w:val="16"/>
                <w:szCs w:val="16"/>
              </w:rPr>
              <w:t xml:space="preserve">benefits </w:t>
            </w:r>
            <w:r w:rsidRPr="001D0844">
              <w:rPr>
                <w:rFonts w:ascii="Segoe UI" w:eastAsia="Arial" w:hAnsi="Segoe UI" w:cs="Segoe UI"/>
                <w:color w:val="595959" w:themeColor="text1" w:themeTint="A6"/>
                <w:spacing w:val="4"/>
                <w:sz w:val="16"/>
                <w:szCs w:val="16"/>
              </w:rPr>
              <w:t xml:space="preserve"> </w:t>
            </w:r>
            <w:r w:rsidRPr="001D0844">
              <w:rPr>
                <w:rFonts w:ascii="Segoe UI" w:eastAsia="Arial" w:hAnsi="Segoe UI" w:cs="Segoe UI"/>
                <w:color w:val="595959" w:themeColor="text1" w:themeTint="A6"/>
                <w:sz w:val="16"/>
                <w:szCs w:val="16"/>
              </w:rPr>
              <w:t>it</w:t>
            </w:r>
            <w:r w:rsidRPr="001D0844">
              <w:rPr>
                <w:rFonts w:ascii="Segoe UI" w:eastAsia="Arial" w:hAnsi="Segoe UI" w:cs="Segoe UI"/>
                <w:color w:val="595959" w:themeColor="text1" w:themeTint="A6"/>
                <w:spacing w:val="10"/>
                <w:sz w:val="16"/>
                <w:szCs w:val="16"/>
              </w:rPr>
              <w:t xml:space="preserve"> </w:t>
            </w:r>
            <w:r w:rsidRPr="001D0844">
              <w:rPr>
                <w:rFonts w:ascii="Segoe UI" w:eastAsia="Arial" w:hAnsi="Segoe UI" w:cs="Segoe UI"/>
                <w:color w:val="595959" w:themeColor="text1" w:themeTint="A6"/>
                <w:sz w:val="16"/>
                <w:szCs w:val="16"/>
              </w:rPr>
              <w:t>has</w:t>
            </w:r>
            <w:r w:rsidRPr="001D0844">
              <w:rPr>
                <w:rFonts w:ascii="Segoe UI" w:eastAsia="Arial" w:hAnsi="Segoe UI" w:cs="Segoe UI"/>
                <w:color w:val="595959" w:themeColor="text1" w:themeTint="A6"/>
                <w:spacing w:val="15"/>
                <w:sz w:val="16"/>
                <w:szCs w:val="16"/>
              </w:rPr>
              <w:t xml:space="preserve"> </w:t>
            </w:r>
            <w:r w:rsidRPr="001D0844">
              <w:rPr>
                <w:rFonts w:ascii="Segoe UI" w:eastAsia="Arial" w:hAnsi="Segoe UI" w:cs="Segoe UI"/>
                <w:color w:val="595959" w:themeColor="text1" w:themeTint="A6"/>
                <w:sz w:val="16"/>
                <w:szCs w:val="16"/>
              </w:rPr>
              <w:t>paid</w:t>
            </w:r>
            <w:r w:rsidRPr="001D0844">
              <w:rPr>
                <w:rFonts w:ascii="Segoe UI" w:eastAsia="Arial" w:hAnsi="Segoe UI" w:cs="Segoe UI"/>
                <w:color w:val="595959" w:themeColor="text1" w:themeTint="A6"/>
                <w:spacing w:val="22"/>
                <w:sz w:val="16"/>
                <w:szCs w:val="16"/>
              </w:rPr>
              <w:t xml:space="preserve"> </w:t>
            </w:r>
            <w:r w:rsidRPr="001D0844">
              <w:rPr>
                <w:rFonts w:ascii="Segoe UI" w:eastAsia="Arial" w:hAnsi="Segoe UI" w:cs="Segoe UI"/>
                <w:color w:val="595959" w:themeColor="text1" w:themeTint="A6"/>
                <w:sz w:val="16"/>
                <w:szCs w:val="16"/>
              </w:rPr>
              <w:t>or</w:t>
            </w:r>
            <w:r w:rsidRPr="001D0844">
              <w:rPr>
                <w:rFonts w:ascii="Segoe UI" w:eastAsia="Arial" w:hAnsi="Segoe UI" w:cs="Segoe UI"/>
                <w:color w:val="595959" w:themeColor="text1" w:themeTint="A6"/>
                <w:spacing w:val="10"/>
                <w:sz w:val="16"/>
                <w:szCs w:val="16"/>
              </w:rPr>
              <w:t xml:space="preserve"> </w:t>
            </w:r>
            <w:r w:rsidRPr="001D0844">
              <w:rPr>
                <w:rFonts w:ascii="Segoe UI" w:eastAsia="Arial" w:hAnsi="Segoe UI" w:cs="Segoe UI"/>
                <w:color w:val="595959" w:themeColor="text1" w:themeTint="A6"/>
                <w:sz w:val="16"/>
                <w:szCs w:val="16"/>
              </w:rPr>
              <w:t>will</w:t>
            </w:r>
            <w:r w:rsidRPr="001D0844">
              <w:rPr>
                <w:rFonts w:ascii="Segoe UI" w:eastAsia="Arial" w:hAnsi="Segoe UI" w:cs="Segoe UI"/>
                <w:color w:val="595959" w:themeColor="text1" w:themeTint="A6"/>
                <w:spacing w:val="26"/>
                <w:sz w:val="16"/>
                <w:szCs w:val="16"/>
              </w:rPr>
              <w:t xml:space="preserve"> </w:t>
            </w:r>
            <w:r w:rsidRPr="001D0844">
              <w:rPr>
                <w:rFonts w:ascii="Segoe UI" w:eastAsia="Arial" w:hAnsi="Segoe UI" w:cs="Segoe UI"/>
                <w:color w:val="595959" w:themeColor="text1" w:themeTint="A6"/>
                <w:sz w:val="16"/>
                <w:szCs w:val="16"/>
              </w:rPr>
              <w:t>pay</w:t>
            </w:r>
            <w:r w:rsidRPr="001D0844">
              <w:rPr>
                <w:rFonts w:ascii="Segoe UI" w:eastAsia="Arial" w:hAnsi="Segoe UI" w:cs="Segoe UI"/>
                <w:color w:val="595959" w:themeColor="text1" w:themeTint="A6"/>
                <w:spacing w:val="15"/>
                <w:sz w:val="16"/>
                <w:szCs w:val="16"/>
              </w:rPr>
              <w:t xml:space="preserve"> </w:t>
            </w:r>
            <w:r w:rsidRPr="001D0844">
              <w:rPr>
                <w:rFonts w:ascii="Segoe UI" w:eastAsia="Arial" w:hAnsi="Segoe UI" w:cs="Segoe UI"/>
                <w:color w:val="595959" w:themeColor="text1" w:themeTint="A6"/>
                <w:sz w:val="16"/>
                <w:szCs w:val="16"/>
              </w:rPr>
              <w:t>to</w:t>
            </w:r>
            <w:r w:rsidRPr="001D0844">
              <w:rPr>
                <w:rFonts w:ascii="Segoe UI" w:eastAsia="Arial" w:hAnsi="Segoe UI" w:cs="Segoe UI"/>
                <w:color w:val="595959" w:themeColor="text1" w:themeTint="A6"/>
                <w:spacing w:val="19"/>
                <w:sz w:val="16"/>
                <w:szCs w:val="16"/>
              </w:rPr>
              <w:t xml:space="preserve"> </w:t>
            </w:r>
            <w:r w:rsidRPr="001D0844">
              <w:rPr>
                <w:rFonts w:ascii="Segoe UI" w:eastAsia="Arial" w:hAnsi="Segoe UI" w:cs="Segoe UI"/>
                <w:color w:val="595959" w:themeColor="text1" w:themeTint="A6"/>
                <w:sz w:val="16"/>
                <w:szCs w:val="16"/>
              </w:rPr>
              <w:t>or</w:t>
            </w:r>
            <w:r w:rsidRPr="001D0844">
              <w:rPr>
                <w:rFonts w:ascii="Segoe UI" w:eastAsia="Arial" w:hAnsi="Segoe UI" w:cs="Segoe UI"/>
                <w:color w:val="595959" w:themeColor="text1" w:themeTint="A6"/>
                <w:spacing w:val="10"/>
                <w:sz w:val="16"/>
                <w:szCs w:val="16"/>
              </w:rPr>
              <w:t xml:space="preserve"> </w:t>
            </w:r>
            <w:r w:rsidRPr="001D0844">
              <w:rPr>
                <w:rFonts w:ascii="Segoe UI" w:eastAsia="Arial" w:hAnsi="Segoe UI" w:cs="Segoe UI"/>
                <w:color w:val="595959" w:themeColor="text1" w:themeTint="A6"/>
                <w:sz w:val="16"/>
                <w:szCs w:val="16"/>
              </w:rPr>
              <w:t>on</w:t>
            </w:r>
            <w:r w:rsidRPr="001D0844">
              <w:rPr>
                <w:rFonts w:ascii="Segoe UI" w:eastAsia="Arial" w:hAnsi="Segoe UI" w:cs="Segoe UI"/>
                <w:color w:val="595959" w:themeColor="text1" w:themeTint="A6"/>
                <w:spacing w:val="27"/>
                <w:sz w:val="16"/>
                <w:szCs w:val="16"/>
              </w:rPr>
              <w:t xml:space="preserve"> </w:t>
            </w:r>
            <w:r w:rsidRPr="001D0844">
              <w:rPr>
                <w:rFonts w:ascii="Segoe UI" w:eastAsia="Arial" w:hAnsi="Segoe UI" w:cs="Segoe UI"/>
                <w:color w:val="595959" w:themeColor="text1" w:themeTint="A6"/>
                <w:sz w:val="16"/>
                <w:szCs w:val="16"/>
              </w:rPr>
              <w:t>behalf</w:t>
            </w:r>
            <w:r w:rsidRPr="001D0844">
              <w:rPr>
                <w:rFonts w:ascii="Segoe UI" w:eastAsia="Arial" w:hAnsi="Segoe UI" w:cs="Segoe UI"/>
                <w:color w:val="595959" w:themeColor="text1" w:themeTint="A6"/>
                <w:spacing w:val="38"/>
                <w:sz w:val="16"/>
                <w:szCs w:val="16"/>
              </w:rPr>
              <w:t xml:space="preserve"> </w:t>
            </w:r>
            <w:r w:rsidRPr="001D0844">
              <w:rPr>
                <w:rFonts w:ascii="Segoe UI" w:eastAsia="Arial" w:hAnsi="Segoe UI" w:cs="Segoe UI"/>
                <w:color w:val="595959" w:themeColor="text1" w:themeTint="A6"/>
                <w:sz w:val="16"/>
                <w:szCs w:val="16"/>
              </w:rPr>
              <w:t>of</w:t>
            </w:r>
            <w:r w:rsidRPr="001D0844">
              <w:rPr>
                <w:rFonts w:ascii="Segoe UI" w:eastAsia="Arial" w:hAnsi="Segoe UI" w:cs="Segoe UI"/>
                <w:color w:val="595959" w:themeColor="text1" w:themeTint="A6"/>
                <w:spacing w:val="14"/>
                <w:sz w:val="16"/>
                <w:szCs w:val="16"/>
              </w:rPr>
              <w:t xml:space="preserve"> </w:t>
            </w:r>
            <w:r w:rsidRPr="001D0844">
              <w:rPr>
                <w:rFonts w:ascii="Segoe UI" w:eastAsia="Arial" w:hAnsi="Segoe UI" w:cs="Segoe UI"/>
                <w:color w:val="595959" w:themeColor="text1" w:themeTint="A6"/>
                <w:sz w:val="16"/>
                <w:szCs w:val="16"/>
              </w:rPr>
              <w:t>its</w:t>
            </w:r>
            <w:r w:rsidRPr="001D0844">
              <w:rPr>
                <w:rFonts w:ascii="Segoe UI" w:eastAsia="Arial" w:hAnsi="Segoe UI" w:cs="Segoe UI"/>
                <w:color w:val="595959" w:themeColor="text1" w:themeTint="A6"/>
                <w:spacing w:val="12"/>
                <w:sz w:val="16"/>
                <w:szCs w:val="16"/>
              </w:rPr>
              <w:t xml:space="preserve"> </w:t>
            </w:r>
            <w:r w:rsidRPr="001D0844">
              <w:rPr>
                <w:rFonts w:ascii="Segoe UI" w:eastAsia="Arial" w:hAnsi="Segoe UI" w:cs="Segoe UI"/>
                <w:color w:val="595959" w:themeColor="text1" w:themeTint="A6"/>
                <w:sz w:val="16"/>
                <w:szCs w:val="16"/>
              </w:rPr>
              <w:t>employee.</w:t>
            </w:r>
          </w:p>
          <w:p w14:paraId="129952B2" w14:textId="77777777" w:rsidR="000C7EB6" w:rsidRPr="001D0844" w:rsidRDefault="000C7EB6" w:rsidP="00BE11E1">
            <w:pPr>
              <w:spacing w:before="20" w:line="228" w:lineRule="auto"/>
              <w:ind w:left="540" w:hanging="540"/>
              <w:rPr>
                <w:rFonts w:ascii="Segoe UI" w:hAnsi="Segoe UI" w:cs="Segoe UI"/>
                <w:color w:val="595959" w:themeColor="text1" w:themeTint="A6"/>
                <w:sz w:val="16"/>
              </w:rPr>
            </w:pPr>
          </w:p>
        </w:tc>
        <w:tc>
          <w:tcPr>
            <w:tcW w:w="5580" w:type="dxa"/>
          </w:tcPr>
          <w:p w14:paraId="129952B3" w14:textId="77777777" w:rsidR="00BE11E1" w:rsidRPr="001D0844" w:rsidRDefault="000C7EB6" w:rsidP="00043EA5">
            <w:pPr>
              <w:pStyle w:val="NormalWeb"/>
              <w:shd w:val="clear" w:color="auto" w:fill="FFFFFF"/>
              <w:spacing w:before="0" w:beforeAutospacing="0" w:after="150" w:afterAutospacing="0"/>
              <w:ind w:right="-18"/>
              <w:rPr>
                <w:rFonts w:ascii="Segoe UI" w:hAnsi="Segoe UI" w:cs="Segoe UI"/>
                <w:color w:val="595959" w:themeColor="text1" w:themeTint="A6"/>
                <w:sz w:val="16"/>
                <w:szCs w:val="21"/>
              </w:rPr>
            </w:pPr>
            <w:r w:rsidRPr="001D0844">
              <w:rPr>
                <w:rFonts w:ascii="Segoe UI" w:hAnsi="Segoe UI" w:cs="Segoe UI"/>
                <w:color w:val="595959" w:themeColor="text1" w:themeTint="A6"/>
                <w:sz w:val="16"/>
                <w:szCs w:val="21"/>
              </w:rPr>
              <w:t>In some states, third parties held liable for a work-related injury may seek contribution from the injured worker's employer, but such contribution may be capped by the amount of applicable</w:t>
            </w:r>
            <w:r w:rsidR="00043EA5" w:rsidRPr="001D0844">
              <w:rPr>
                <w:rFonts w:ascii="Segoe UI" w:hAnsi="Segoe UI" w:cs="Segoe UI"/>
                <w:color w:val="595959" w:themeColor="text1" w:themeTint="A6"/>
                <w:sz w:val="16"/>
                <w:szCs w:val="21"/>
              </w:rPr>
              <w:t xml:space="preserve"> workers compensation benefits. T</w:t>
            </w:r>
            <w:r w:rsidRPr="001D0844">
              <w:rPr>
                <w:rFonts w:ascii="Segoe UI" w:hAnsi="Segoe UI" w:cs="Segoe UI"/>
                <w:color w:val="595959" w:themeColor="text1" w:themeTint="A6"/>
                <w:sz w:val="16"/>
                <w:szCs w:val="21"/>
              </w:rPr>
              <w:t>his cap is named for an Illinois case—</w:t>
            </w:r>
            <w:proofErr w:type="spellStart"/>
            <w:r w:rsidR="00043EA5" w:rsidRPr="001D0844">
              <w:rPr>
                <w:rStyle w:val="emphasisitalic"/>
                <w:rFonts w:ascii="Segoe UI" w:hAnsi="Segoe UI" w:cs="Segoe UI"/>
                <w:i/>
                <w:iCs/>
                <w:color w:val="595959" w:themeColor="text1" w:themeTint="A6"/>
                <w:sz w:val="16"/>
                <w:szCs w:val="21"/>
              </w:rPr>
              <w:t>Kotecki</w:t>
            </w:r>
            <w:proofErr w:type="spellEnd"/>
            <w:r w:rsidR="00043EA5" w:rsidRPr="001D0844">
              <w:rPr>
                <w:rStyle w:val="emphasisitalic"/>
                <w:rFonts w:ascii="Segoe UI" w:hAnsi="Segoe UI" w:cs="Segoe UI"/>
                <w:i/>
                <w:iCs/>
                <w:color w:val="595959" w:themeColor="text1" w:themeTint="A6"/>
                <w:sz w:val="16"/>
                <w:szCs w:val="21"/>
              </w:rPr>
              <w:t xml:space="preserve"> v. Cyclops Welding </w:t>
            </w:r>
            <w:r w:rsidRPr="001D0844">
              <w:rPr>
                <w:rStyle w:val="emphasisitalic"/>
                <w:rFonts w:ascii="Segoe UI" w:hAnsi="Segoe UI" w:cs="Segoe UI"/>
                <w:i/>
                <w:iCs/>
                <w:color w:val="595959" w:themeColor="text1" w:themeTint="A6"/>
                <w:sz w:val="16"/>
                <w:szCs w:val="21"/>
              </w:rPr>
              <w:t>Corp.,</w:t>
            </w:r>
            <w:r w:rsidRPr="001D0844">
              <w:rPr>
                <w:rStyle w:val="apple-converted-space"/>
                <w:rFonts w:ascii="Segoe UI" w:hAnsi="Segoe UI" w:cs="Segoe UI"/>
                <w:color w:val="595959" w:themeColor="text1" w:themeTint="A6"/>
                <w:sz w:val="16"/>
                <w:szCs w:val="21"/>
              </w:rPr>
              <w:t> </w:t>
            </w:r>
            <w:r w:rsidRPr="001D0844">
              <w:rPr>
                <w:rFonts w:ascii="Segoe UI" w:hAnsi="Segoe UI" w:cs="Segoe UI"/>
                <w:color w:val="595959" w:themeColor="text1" w:themeTint="A6"/>
                <w:sz w:val="16"/>
                <w:szCs w:val="21"/>
              </w:rPr>
              <w:t xml:space="preserve">146 Ill. 2d 155, 166 Ill. Dec. 1, 585 N.E.2d 1023 (1991)—that first imposed it. If the employer has indemnified the negligent third party, that indemnity agreement may be viewed in certain jurisdictions as a waiver of the </w:t>
            </w:r>
            <w:proofErr w:type="spellStart"/>
            <w:r w:rsidRPr="001D0844">
              <w:rPr>
                <w:rFonts w:ascii="Segoe UI" w:hAnsi="Segoe UI" w:cs="Segoe UI"/>
                <w:color w:val="595959" w:themeColor="text1" w:themeTint="A6"/>
                <w:sz w:val="16"/>
                <w:szCs w:val="21"/>
              </w:rPr>
              <w:t>Kotecki</w:t>
            </w:r>
            <w:proofErr w:type="spellEnd"/>
            <w:r w:rsidRPr="001D0844">
              <w:rPr>
                <w:rFonts w:ascii="Segoe UI" w:hAnsi="Segoe UI" w:cs="Segoe UI"/>
                <w:color w:val="595959" w:themeColor="text1" w:themeTint="A6"/>
                <w:sz w:val="16"/>
                <w:szCs w:val="21"/>
              </w:rPr>
              <w:t xml:space="preserve"> cap. You will need to make sure your insurance company will insure for this as you are waiving a way a right. They will endorse the CGL or WC policy.</w:t>
            </w:r>
          </w:p>
        </w:tc>
      </w:tr>
      <w:tr w:rsidR="001D0844" w:rsidRPr="001D0844" w14:paraId="129952B7" w14:textId="77777777">
        <w:tc>
          <w:tcPr>
            <w:tcW w:w="5418" w:type="dxa"/>
          </w:tcPr>
          <w:p w14:paraId="129952B5" w14:textId="77777777" w:rsidR="004E53EB" w:rsidRPr="001D0844" w:rsidRDefault="004E53EB" w:rsidP="007E4E40">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Indemnification inside of insurance requirements</w:t>
            </w:r>
          </w:p>
        </w:tc>
        <w:tc>
          <w:tcPr>
            <w:tcW w:w="5580" w:type="dxa"/>
          </w:tcPr>
          <w:p w14:paraId="129952B6" w14:textId="77777777" w:rsidR="004E53EB" w:rsidRPr="001D0844" w:rsidRDefault="004E53EB" w:rsidP="00043EA5">
            <w:pPr>
              <w:spacing w:before="20" w:line="228" w:lineRule="auto"/>
              <w:rPr>
                <w:rFonts w:ascii="Segoe UI" w:hAnsi="Segoe UI" w:cs="Segoe UI"/>
                <w:noProof/>
                <w:snapToGrid/>
                <w:color w:val="595959" w:themeColor="text1" w:themeTint="A6"/>
                <w:sz w:val="16"/>
              </w:rPr>
            </w:pPr>
            <w:r w:rsidRPr="001D0844">
              <w:rPr>
                <w:rFonts w:ascii="Segoe UI" w:hAnsi="Segoe UI" w:cs="Segoe UI"/>
                <w:noProof/>
                <w:snapToGrid/>
                <w:color w:val="595959" w:themeColor="text1" w:themeTint="A6"/>
                <w:sz w:val="16"/>
              </w:rPr>
              <w:t>Sometimes contracts have indemnification wording into some of the insurance requirements. Please note that this can put a burden on your client (and us) that we can’t insure for. Typically you will see this in professional liability, environmental/pollution and so</w:t>
            </w:r>
            <w:r w:rsidR="00043EA5" w:rsidRPr="001D0844">
              <w:rPr>
                <w:rFonts w:ascii="Segoe UI" w:hAnsi="Segoe UI" w:cs="Segoe UI"/>
                <w:noProof/>
                <w:snapToGrid/>
                <w:color w:val="595959" w:themeColor="text1" w:themeTint="A6"/>
                <w:sz w:val="16"/>
              </w:rPr>
              <w:t xml:space="preserve">metimes waiver of subrogation. </w:t>
            </w:r>
            <w:r w:rsidRPr="001D0844">
              <w:rPr>
                <w:rFonts w:ascii="Segoe UI" w:hAnsi="Segoe UI" w:cs="Segoe UI"/>
                <w:noProof/>
                <w:snapToGrid/>
                <w:color w:val="595959" w:themeColor="text1" w:themeTint="A6"/>
                <w:sz w:val="16"/>
              </w:rPr>
              <w:t>If you see this please consult with another party internally to discuss and advise client.</w:t>
            </w:r>
          </w:p>
        </w:tc>
      </w:tr>
      <w:tr w:rsidR="001D0844" w:rsidRPr="001D0844" w14:paraId="129952B9" w14:textId="77777777" w:rsidTr="006E17BE">
        <w:tc>
          <w:tcPr>
            <w:tcW w:w="10998" w:type="dxa"/>
            <w:gridSpan w:val="2"/>
          </w:tcPr>
          <w:p w14:paraId="129952B8" w14:textId="77777777" w:rsidR="004E53EB" w:rsidRPr="001D0844" w:rsidRDefault="004E53EB" w:rsidP="00411C6D">
            <w:pPr>
              <w:spacing w:before="20" w:line="228" w:lineRule="auto"/>
              <w:jc w:val="center"/>
              <w:rPr>
                <w:rFonts w:ascii="Segoe UI" w:hAnsi="Segoe UI" w:cs="Segoe UI"/>
                <w:b/>
                <w:color w:val="595959" w:themeColor="text1" w:themeTint="A6"/>
                <w:sz w:val="16"/>
              </w:rPr>
            </w:pPr>
            <w:r w:rsidRPr="001D0844">
              <w:rPr>
                <w:rFonts w:ascii="Segoe UI" w:hAnsi="Segoe UI" w:cs="Segoe UI"/>
                <w:b/>
                <w:color w:val="D64227"/>
                <w:sz w:val="18"/>
              </w:rPr>
              <w:t>GENERAL REQUIREMENTS</w:t>
            </w:r>
          </w:p>
        </w:tc>
      </w:tr>
      <w:tr w:rsidR="001D0844" w:rsidRPr="001D0844" w14:paraId="129952BC" w14:textId="77777777">
        <w:tc>
          <w:tcPr>
            <w:tcW w:w="5418" w:type="dxa"/>
          </w:tcPr>
          <w:p w14:paraId="129952BA" w14:textId="77777777" w:rsidR="004E53EB" w:rsidRPr="001D0844" w:rsidRDefault="004E53EB" w:rsidP="00411C6D">
            <w:pPr>
              <w:spacing w:before="20" w:line="228" w:lineRule="auto"/>
              <w:ind w:left="540" w:hanging="540"/>
              <w:rPr>
                <w:rFonts w:ascii="Segoe UI" w:hAnsi="Segoe UI" w:cs="Segoe UI"/>
                <w:color w:val="595959" w:themeColor="text1" w:themeTint="A6"/>
                <w:sz w:val="16"/>
              </w:rPr>
            </w:pPr>
          </w:p>
        </w:tc>
        <w:tc>
          <w:tcPr>
            <w:tcW w:w="5580" w:type="dxa"/>
          </w:tcPr>
          <w:p w14:paraId="129952BB" w14:textId="77777777" w:rsidR="004E53EB" w:rsidRPr="001D0844" w:rsidRDefault="004E53EB" w:rsidP="00C91554">
            <w:pPr>
              <w:spacing w:before="20" w:line="228" w:lineRule="auto"/>
              <w:jc w:val="center"/>
              <w:rPr>
                <w:rFonts w:ascii="Segoe UI" w:hAnsi="Segoe UI" w:cs="Segoe UI"/>
                <w:color w:val="595959" w:themeColor="text1" w:themeTint="A6"/>
                <w:sz w:val="16"/>
              </w:rPr>
            </w:pPr>
            <w:r w:rsidRPr="001D0844">
              <w:rPr>
                <w:rFonts w:ascii="Segoe UI" w:hAnsi="Segoe UI" w:cs="Segoe UI"/>
                <w:b/>
                <w:color w:val="D64227"/>
              </w:rPr>
              <w:t>Comments</w:t>
            </w:r>
          </w:p>
        </w:tc>
      </w:tr>
      <w:tr w:rsidR="001D0844" w:rsidRPr="001D0844" w14:paraId="129952BF" w14:textId="77777777">
        <w:tc>
          <w:tcPr>
            <w:tcW w:w="5418" w:type="dxa"/>
          </w:tcPr>
          <w:p w14:paraId="129952BD" w14:textId="77777777" w:rsidR="004E53EB" w:rsidRPr="001D0844" w:rsidRDefault="004E53EB" w:rsidP="00AB15BF">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Pass through clause to subcontractors </w:t>
            </w:r>
          </w:p>
        </w:tc>
        <w:tc>
          <w:tcPr>
            <w:tcW w:w="5580" w:type="dxa"/>
          </w:tcPr>
          <w:p w14:paraId="129952BE" w14:textId="77777777" w:rsidR="004E53EB" w:rsidRPr="001D0844" w:rsidRDefault="00353C7D" w:rsidP="00043EA5">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If this is in the contract, the c</w:t>
            </w:r>
            <w:r w:rsidR="004E53EB" w:rsidRPr="001D0844">
              <w:rPr>
                <w:rFonts w:ascii="Segoe UI" w:hAnsi="Segoe UI" w:cs="Segoe UI"/>
                <w:color w:val="595959" w:themeColor="text1" w:themeTint="A6"/>
                <w:sz w:val="16"/>
              </w:rPr>
              <w:t xml:space="preserve">lient must pass the same insurance requirements to any subcontractors they hire. </w:t>
            </w:r>
            <w:r w:rsidRPr="001D0844">
              <w:rPr>
                <w:rFonts w:ascii="Segoe UI" w:hAnsi="Segoe UI" w:cs="Segoe UI"/>
                <w:color w:val="595959" w:themeColor="text1" w:themeTint="A6"/>
                <w:sz w:val="16"/>
              </w:rPr>
              <w:t xml:space="preserve">This clause may be in the insurance section or in another part of the contract.  </w:t>
            </w:r>
          </w:p>
        </w:tc>
      </w:tr>
      <w:tr w:rsidR="001D0844" w:rsidRPr="001D0844" w14:paraId="129952C2" w14:textId="77777777">
        <w:tc>
          <w:tcPr>
            <w:tcW w:w="5418" w:type="dxa"/>
          </w:tcPr>
          <w:p w14:paraId="129952C0" w14:textId="77777777" w:rsidR="004E53EB" w:rsidRPr="001D0844" w:rsidRDefault="004E53EB" w:rsidP="004E53E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Certificates needed prior to project start </w:t>
            </w:r>
          </w:p>
        </w:tc>
        <w:tc>
          <w:tcPr>
            <w:tcW w:w="5580" w:type="dxa"/>
          </w:tcPr>
          <w:p w14:paraId="129952C1" w14:textId="77777777" w:rsidR="004E53EB" w:rsidRPr="001D0844" w:rsidRDefault="00353C7D" w:rsidP="00353C7D">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This is a t</w:t>
            </w:r>
            <w:r w:rsidR="007E4E40" w:rsidRPr="001D0844">
              <w:rPr>
                <w:rFonts w:ascii="Segoe UI" w:hAnsi="Segoe UI" w:cs="Segoe UI"/>
                <w:color w:val="595959" w:themeColor="text1" w:themeTint="A6"/>
                <w:sz w:val="16"/>
              </w:rPr>
              <w:t>ypical requirement</w:t>
            </w:r>
            <w:r w:rsidRPr="001D0844">
              <w:rPr>
                <w:rFonts w:ascii="Segoe UI" w:hAnsi="Segoe UI" w:cs="Segoe UI"/>
                <w:color w:val="595959" w:themeColor="text1" w:themeTint="A6"/>
                <w:sz w:val="16"/>
              </w:rPr>
              <w:t xml:space="preserve"> to see.</w:t>
            </w:r>
          </w:p>
        </w:tc>
      </w:tr>
      <w:tr w:rsidR="001D0844" w:rsidRPr="001D0844" w14:paraId="129952C5" w14:textId="77777777">
        <w:tc>
          <w:tcPr>
            <w:tcW w:w="5418" w:type="dxa"/>
          </w:tcPr>
          <w:p w14:paraId="129952C3" w14:textId="77777777" w:rsidR="004E53EB" w:rsidRPr="001D0844" w:rsidRDefault="004E53EB" w:rsidP="004E53E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Endorsements needed prior to project start</w:t>
            </w:r>
          </w:p>
        </w:tc>
        <w:tc>
          <w:tcPr>
            <w:tcW w:w="5580" w:type="dxa"/>
          </w:tcPr>
          <w:p w14:paraId="129952C4" w14:textId="77777777" w:rsidR="004E53EB" w:rsidRPr="001D0844" w:rsidRDefault="00353C7D">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This is a typical requirement to see.</w:t>
            </w:r>
          </w:p>
        </w:tc>
      </w:tr>
      <w:tr w:rsidR="001D0844" w:rsidRPr="001D0844" w14:paraId="129952C8" w14:textId="77777777" w:rsidTr="006E17BE">
        <w:tc>
          <w:tcPr>
            <w:tcW w:w="5418" w:type="dxa"/>
          </w:tcPr>
          <w:p w14:paraId="129952C6" w14:textId="77777777" w:rsidR="004E53EB" w:rsidRPr="001D0844" w:rsidRDefault="004E53EB" w:rsidP="004E53E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Can satisfy limits with combination of primary and excess policies</w:t>
            </w:r>
          </w:p>
        </w:tc>
        <w:tc>
          <w:tcPr>
            <w:tcW w:w="5580" w:type="dxa"/>
          </w:tcPr>
          <w:p w14:paraId="129952C7" w14:textId="77777777" w:rsidR="004E53EB" w:rsidRPr="001D0844" w:rsidRDefault="004E53EB" w:rsidP="006E17BE">
            <w:pPr>
              <w:spacing w:before="20" w:line="228" w:lineRule="auto"/>
              <w:rPr>
                <w:rFonts w:ascii="Segoe UI" w:hAnsi="Segoe UI" w:cs="Segoe UI"/>
                <w:color w:val="595959" w:themeColor="text1" w:themeTint="A6"/>
                <w:sz w:val="16"/>
              </w:rPr>
            </w:pPr>
          </w:p>
        </w:tc>
      </w:tr>
      <w:tr w:rsidR="001D0844" w:rsidRPr="001D0844" w14:paraId="129952CC" w14:textId="77777777" w:rsidTr="007E4E40">
        <w:tc>
          <w:tcPr>
            <w:tcW w:w="5418" w:type="dxa"/>
          </w:tcPr>
          <w:p w14:paraId="129952C9" w14:textId="77777777" w:rsidR="004E53EB" w:rsidRPr="001D0844" w:rsidRDefault="004E53EB" w:rsidP="007E4E40">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30-Day Notice of Cancellation and Non-Renewal</w:t>
            </w:r>
          </w:p>
          <w:p w14:paraId="129952CA" w14:textId="77777777" w:rsidR="004E53EB" w:rsidRPr="001D0844" w:rsidRDefault="004E53EB" w:rsidP="007E4E40">
            <w:pPr>
              <w:pStyle w:val="ListParagraph"/>
              <w:numPr>
                <w:ilvl w:val="0"/>
                <w:numId w:val="1"/>
              </w:num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Note who needs to be notified; keep track of this for carrier</w:t>
            </w:r>
          </w:p>
        </w:tc>
        <w:tc>
          <w:tcPr>
            <w:tcW w:w="5580" w:type="dxa"/>
          </w:tcPr>
          <w:p w14:paraId="129952CB" w14:textId="77777777" w:rsidR="004E53EB" w:rsidRPr="001D0844" w:rsidRDefault="00353C7D" w:rsidP="00043EA5">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Many contracts will also state </w:t>
            </w:r>
            <w:r w:rsidR="00030401" w:rsidRPr="001D0844">
              <w:rPr>
                <w:rFonts w:ascii="Segoe UI" w:hAnsi="Segoe UI" w:cs="Segoe UI"/>
                <w:color w:val="595959" w:themeColor="text1" w:themeTint="A6"/>
                <w:sz w:val="16"/>
              </w:rPr>
              <w:t xml:space="preserve">that Indemnitor needs notification of </w:t>
            </w:r>
            <w:r w:rsidR="00030401" w:rsidRPr="001D0844">
              <w:rPr>
                <w:rFonts w:ascii="Segoe UI" w:hAnsi="Segoe UI" w:cs="Segoe UI"/>
                <w:b/>
                <w:i/>
                <w:color w:val="595959" w:themeColor="text1" w:themeTint="A6"/>
                <w:sz w:val="16"/>
                <w:u w:val="single"/>
              </w:rPr>
              <w:t>reduction in limits</w:t>
            </w:r>
            <w:r w:rsidR="00030401" w:rsidRPr="001D0844">
              <w:rPr>
                <w:rFonts w:ascii="Segoe UI" w:hAnsi="Segoe UI" w:cs="Segoe UI"/>
                <w:color w:val="595959" w:themeColor="text1" w:themeTint="A6"/>
                <w:sz w:val="16"/>
              </w:rPr>
              <w:t xml:space="preserve">, </w:t>
            </w:r>
            <w:r w:rsidR="004E53EB" w:rsidRPr="001D0844">
              <w:rPr>
                <w:rFonts w:ascii="Segoe UI" w:hAnsi="Segoe UI" w:cs="Segoe UI"/>
                <w:color w:val="595959" w:themeColor="text1" w:themeTint="A6"/>
                <w:sz w:val="16"/>
              </w:rPr>
              <w:t>material changes in the po</w:t>
            </w:r>
            <w:r w:rsidR="00030401" w:rsidRPr="001D0844">
              <w:rPr>
                <w:rFonts w:ascii="Segoe UI" w:hAnsi="Segoe UI" w:cs="Segoe UI"/>
                <w:color w:val="595959" w:themeColor="text1" w:themeTint="A6"/>
                <w:sz w:val="16"/>
              </w:rPr>
              <w:t xml:space="preserve">licy, </w:t>
            </w:r>
            <w:r w:rsidR="00043EA5" w:rsidRPr="001D0844">
              <w:rPr>
                <w:rFonts w:ascii="Segoe UI" w:hAnsi="Segoe UI" w:cs="Segoe UI"/>
                <w:color w:val="595959" w:themeColor="text1" w:themeTint="A6"/>
                <w:sz w:val="16"/>
              </w:rPr>
              <w:t>and restrictions</w:t>
            </w:r>
            <w:r w:rsidR="00030401" w:rsidRPr="001D0844">
              <w:rPr>
                <w:rFonts w:ascii="Segoe UI" w:hAnsi="Segoe UI" w:cs="Segoe UI"/>
                <w:color w:val="595959" w:themeColor="text1" w:themeTint="A6"/>
                <w:sz w:val="16"/>
              </w:rPr>
              <w:t xml:space="preserve"> in coverage. Carriers will not typically agree to this as it is not easily monitored. Anything other than “</w:t>
            </w:r>
            <w:r w:rsidR="00043EA5" w:rsidRPr="001D0844">
              <w:rPr>
                <w:rFonts w:ascii="Segoe UI" w:hAnsi="Segoe UI" w:cs="Segoe UI"/>
                <w:color w:val="595959" w:themeColor="text1" w:themeTint="A6"/>
                <w:sz w:val="16"/>
              </w:rPr>
              <w:t>days’ notice</w:t>
            </w:r>
            <w:r w:rsidR="00030401" w:rsidRPr="001D0844">
              <w:rPr>
                <w:rFonts w:ascii="Segoe UI" w:hAnsi="Segoe UI" w:cs="Segoe UI"/>
                <w:color w:val="595959" w:themeColor="text1" w:themeTint="A6"/>
                <w:sz w:val="16"/>
              </w:rPr>
              <w:t>” we should be having client strike from contract and if they cannot strike then we make sure they understand we, and the carrier, are not monitoring for this.</w:t>
            </w:r>
          </w:p>
        </w:tc>
      </w:tr>
      <w:tr w:rsidR="001D0844" w:rsidRPr="001D0844" w14:paraId="129952CF" w14:textId="77777777" w:rsidTr="007E4E40">
        <w:tc>
          <w:tcPr>
            <w:tcW w:w="5418" w:type="dxa"/>
          </w:tcPr>
          <w:p w14:paraId="129952CD" w14:textId="77777777" w:rsidR="004E53EB" w:rsidRPr="001D0844" w:rsidRDefault="004E53EB" w:rsidP="004E53E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Insured is responsible for tracking insurance certificates of subcontractors </w:t>
            </w:r>
          </w:p>
        </w:tc>
        <w:tc>
          <w:tcPr>
            <w:tcW w:w="5580" w:type="dxa"/>
          </w:tcPr>
          <w:p w14:paraId="129952CE" w14:textId="77777777" w:rsidR="004E53EB" w:rsidRPr="001D0844" w:rsidRDefault="004E53EB" w:rsidP="007E4E40">
            <w:pPr>
              <w:spacing w:before="20" w:line="228" w:lineRule="auto"/>
              <w:rPr>
                <w:rFonts w:ascii="Segoe UI" w:hAnsi="Segoe UI" w:cs="Segoe UI"/>
                <w:color w:val="595959" w:themeColor="text1" w:themeTint="A6"/>
                <w:sz w:val="16"/>
              </w:rPr>
            </w:pPr>
          </w:p>
        </w:tc>
      </w:tr>
      <w:tr w:rsidR="001D0844" w:rsidRPr="001D0844" w14:paraId="129952D2" w14:textId="77777777" w:rsidTr="007E4E40">
        <w:tc>
          <w:tcPr>
            <w:tcW w:w="5418" w:type="dxa"/>
          </w:tcPr>
          <w:p w14:paraId="129952D0" w14:textId="77777777" w:rsidR="004E53EB" w:rsidRPr="001D0844" w:rsidRDefault="004E53EB" w:rsidP="00030401">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t>
            </w:r>
            <w:r w:rsidR="00030401" w:rsidRPr="001D0844">
              <w:rPr>
                <w:rFonts w:ascii="Segoe UI" w:hAnsi="Segoe UI" w:cs="Segoe UI"/>
                <w:color w:val="595959" w:themeColor="text1" w:themeTint="A6"/>
                <w:sz w:val="16"/>
              </w:rPr>
              <w:t>Notification of erosion of limits</w:t>
            </w:r>
            <w:r w:rsidRPr="001D0844">
              <w:rPr>
                <w:rFonts w:ascii="Segoe UI" w:hAnsi="Segoe UI" w:cs="Segoe UI"/>
                <w:color w:val="595959" w:themeColor="text1" w:themeTint="A6"/>
                <w:sz w:val="16"/>
              </w:rPr>
              <w:t xml:space="preserve"> </w:t>
            </w:r>
          </w:p>
        </w:tc>
        <w:tc>
          <w:tcPr>
            <w:tcW w:w="5580" w:type="dxa"/>
          </w:tcPr>
          <w:p w14:paraId="129952D1" w14:textId="77777777" w:rsidR="004E53EB" w:rsidRPr="001D0844" w:rsidRDefault="00030401" w:rsidP="00043EA5">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It is </w:t>
            </w:r>
            <w:proofErr w:type="gramStart"/>
            <w:r w:rsidRPr="001D0844">
              <w:rPr>
                <w:rFonts w:ascii="Segoe UI" w:hAnsi="Segoe UI" w:cs="Segoe UI"/>
                <w:color w:val="595959" w:themeColor="text1" w:themeTint="A6"/>
                <w:sz w:val="16"/>
              </w:rPr>
              <w:t>fairly typical</w:t>
            </w:r>
            <w:proofErr w:type="gramEnd"/>
            <w:r w:rsidRPr="001D0844">
              <w:rPr>
                <w:rFonts w:ascii="Segoe UI" w:hAnsi="Segoe UI" w:cs="Segoe UI"/>
                <w:color w:val="595959" w:themeColor="text1" w:themeTint="A6"/>
                <w:sz w:val="16"/>
              </w:rPr>
              <w:t xml:space="preserve"> to see this requirem</w:t>
            </w:r>
            <w:r w:rsidR="00043EA5" w:rsidRPr="001D0844">
              <w:rPr>
                <w:rFonts w:ascii="Segoe UI" w:hAnsi="Segoe UI" w:cs="Segoe UI"/>
                <w:color w:val="595959" w:themeColor="text1" w:themeTint="A6"/>
                <w:sz w:val="16"/>
              </w:rPr>
              <w:t xml:space="preserve">ent in Professional Liability. </w:t>
            </w:r>
            <w:r w:rsidRPr="001D0844">
              <w:rPr>
                <w:rFonts w:ascii="Segoe UI" w:hAnsi="Segoe UI" w:cs="Segoe UI"/>
                <w:color w:val="595959" w:themeColor="text1" w:themeTint="A6"/>
                <w:sz w:val="16"/>
              </w:rPr>
              <w:t xml:space="preserve">Sometimes we see it on all lines of coverage. We always point this out to the client.  Suggest they strike this language from the contract, but let them know that this is an obligation they would have to monitor. We are not. </w:t>
            </w:r>
          </w:p>
        </w:tc>
      </w:tr>
      <w:tr w:rsidR="001D0844" w:rsidRPr="001D0844" w14:paraId="129952D5" w14:textId="77777777" w:rsidTr="007E4E40">
        <w:tc>
          <w:tcPr>
            <w:tcW w:w="5418" w:type="dxa"/>
          </w:tcPr>
          <w:p w14:paraId="129952D3" w14:textId="77777777" w:rsidR="00030401" w:rsidRPr="001D0844" w:rsidRDefault="00030401" w:rsidP="00030401">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lastRenderedPageBreak/>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Severability of Interests</w:t>
            </w:r>
          </w:p>
        </w:tc>
        <w:tc>
          <w:tcPr>
            <w:tcW w:w="5580" w:type="dxa"/>
          </w:tcPr>
          <w:p w14:paraId="129952D4" w14:textId="77777777" w:rsidR="00030401" w:rsidRPr="001D0844" w:rsidRDefault="00030401" w:rsidP="00043EA5">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Have this stricken from the contract. If it cannot be stricken you need to see if the carrier will remove any cross suits exclusions from ALL policies of coverage requested. If they will not remove, client needs to be told of and explained the exposure.</w:t>
            </w:r>
          </w:p>
        </w:tc>
      </w:tr>
      <w:tr w:rsidR="001D0844" w:rsidRPr="001D0844" w14:paraId="129952DA" w14:textId="77777777" w:rsidTr="007E4E40">
        <w:tc>
          <w:tcPr>
            <w:tcW w:w="5418" w:type="dxa"/>
          </w:tcPr>
          <w:p w14:paraId="129952D6" w14:textId="77777777" w:rsidR="00030401" w:rsidRPr="001D0844" w:rsidRDefault="00030401" w:rsidP="004E53E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p w14:paraId="129952D7" w14:textId="77777777" w:rsidR="00480181" w:rsidRPr="001D0844" w:rsidRDefault="00480181" w:rsidP="004E53EB">
            <w:pPr>
              <w:spacing w:before="20" w:line="228" w:lineRule="auto"/>
              <w:ind w:left="540" w:hanging="540"/>
              <w:rPr>
                <w:rFonts w:ascii="Segoe UI" w:hAnsi="Segoe UI" w:cs="Segoe UI"/>
                <w:color w:val="595959" w:themeColor="text1" w:themeTint="A6"/>
                <w:sz w:val="16"/>
              </w:rPr>
            </w:pPr>
          </w:p>
          <w:p w14:paraId="129952D8" w14:textId="77777777" w:rsidR="00480181" w:rsidRPr="001D0844" w:rsidRDefault="00480181" w:rsidP="004E53EB">
            <w:pPr>
              <w:spacing w:before="20" w:line="228" w:lineRule="auto"/>
              <w:ind w:left="540" w:hanging="540"/>
              <w:rPr>
                <w:rFonts w:ascii="Segoe UI" w:hAnsi="Segoe UI" w:cs="Segoe UI"/>
                <w:color w:val="595959" w:themeColor="text1" w:themeTint="A6"/>
                <w:sz w:val="16"/>
              </w:rPr>
            </w:pPr>
          </w:p>
        </w:tc>
        <w:tc>
          <w:tcPr>
            <w:tcW w:w="5580" w:type="dxa"/>
          </w:tcPr>
          <w:p w14:paraId="129952D9" w14:textId="77777777" w:rsidR="00030401" w:rsidRPr="001D0844" w:rsidRDefault="00030401" w:rsidP="007E4E40">
            <w:pPr>
              <w:spacing w:before="20" w:line="228" w:lineRule="auto"/>
              <w:rPr>
                <w:rFonts w:ascii="Segoe UI" w:hAnsi="Segoe UI" w:cs="Segoe UI"/>
                <w:color w:val="595959" w:themeColor="text1" w:themeTint="A6"/>
                <w:sz w:val="16"/>
              </w:rPr>
            </w:pPr>
          </w:p>
        </w:tc>
      </w:tr>
      <w:tr w:rsidR="001D0844" w:rsidRPr="001D0844" w14:paraId="129952DC" w14:textId="77777777">
        <w:trPr>
          <w:cantSplit/>
        </w:trPr>
        <w:tc>
          <w:tcPr>
            <w:tcW w:w="10998" w:type="dxa"/>
            <w:gridSpan w:val="2"/>
          </w:tcPr>
          <w:p w14:paraId="129952DB" w14:textId="77777777" w:rsidR="004E53EB" w:rsidRPr="001D0844" w:rsidRDefault="004E53EB">
            <w:pPr>
              <w:pStyle w:val="Heading3"/>
              <w:spacing w:before="40" w:after="40" w:line="228" w:lineRule="auto"/>
              <w:jc w:val="center"/>
              <w:rPr>
                <w:rFonts w:ascii="Segoe UI" w:hAnsi="Segoe UI" w:cs="Segoe UI"/>
                <w:color w:val="D64227"/>
                <w:sz w:val="18"/>
              </w:rPr>
            </w:pPr>
            <w:r w:rsidRPr="001D0844">
              <w:rPr>
                <w:rFonts w:ascii="Segoe UI" w:hAnsi="Segoe UI" w:cs="Segoe UI"/>
                <w:color w:val="D64227"/>
                <w:sz w:val="18"/>
              </w:rPr>
              <w:t>INSURANCE REQUIREMENTS</w:t>
            </w:r>
          </w:p>
        </w:tc>
      </w:tr>
      <w:tr w:rsidR="001D0844" w:rsidRPr="001D0844" w14:paraId="129952DF" w14:textId="77777777">
        <w:tc>
          <w:tcPr>
            <w:tcW w:w="5418" w:type="dxa"/>
          </w:tcPr>
          <w:p w14:paraId="129952DD" w14:textId="77777777" w:rsidR="004E53EB" w:rsidRPr="001D0844" w:rsidRDefault="004E53EB" w:rsidP="006E17BE">
            <w:pPr>
              <w:tabs>
                <w:tab w:val="right" w:pos="1440"/>
                <w:tab w:val="left" w:pos="1620"/>
              </w:tabs>
              <w:spacing w:before="20" w:line="228" w:lineRule="auto"/>
              <w:ind w:left="540" w:hanging="540"/>
              <w:rPr>
                <w:rFonts w:ascii="Segoe UI" w:hAnsi="Segoe UI" w:cs="Segoe UI"/>
                <w:b/>
                <w:color w:val="D64227"/>
                <w:sz w:val="16"/>
              </w:rPr>
            </w:pPr>
            <w:r w:rsidRPr="001D0844">
              <w:rPr>
                <w:rFonts w:ascii="Segoe UI" w:hAnsi="Segoe UI" w:cs="Segoe UI"/>
                <w:color w:val="D64227"/>
                <w:sz w:val="16"/>
              </w:rPr>
              <w:fldChar w:fldCharType="begin">
                <w:ffData>
                  <w:name w:val="Check1"/>
                  <w:enabled/>
                  <w:calcOnExit w:val="0"/>
                  <w:checkBox>
                    <w:sizeAuto/>
                    <w:default w:val="0"/>
                  </w:checkBox>
                </w:ffData>
              </w:fldChar>
            </w:r>
            <w:r w:rsidRPr="001D0844">
              <w:rPr>
                <w:rFonts w:ascii="Segoe UI" w:hAnsi="Segoe UI" w:cs="Segoe UI"/>
                <w:color w:val="D64227"/>
                <w:sz w:val="16"/>
              </w:rPr>
              <w:instrText xml:space="preserve"> FORMCHECKBOX </w:instrText>
            </w:r>
            <w:r w:rsidR="00191BDD">
              <w:rPr>
                <w:rFonts w:ascii="Segoe UI" w:hAnsi="Segoe UI" w:cs="Segoe UI"/>
                <w:color w:val="D64227"/>
                <w:sz w:val="16"/>
              </w:rPr>
            </w:r>
            <w:r w:rsidR="00191BDD">
              <w:rPr>
                <w:rFonts w:ascii="Segoe UI" w:hAnsi="Segoe UI" w:cs="Segoe UI"/>
                <w:color w:val="D64227"/>
                <w:sz w:val="16"/>
              </w:rPr>
              <w:fldChar w:fldCharType="separate"/>
            </w:r>
            <w:r w:rsidRPr="001D0844">
              <w:rPr>
                <w:rFonts w:ascii="Segoe UI" w:hAnsi="Segoe UI" w:cs="Segoe UI"/>
                <w:color w:val="D64227"/>
                <w:sz w:val="16"/>
              </w:rPr>
              <w:fldChar w:fldCharType="end"/>
            </w:r>
            <w:r w:rsidRPr="001D0844">
              <w:rPr>
                <w:rFonts w:ascii="Segoe UI" w:hAnsi="Segoe UI" w:cs="Segoe UI"/>
                <w:color w:val="D64227"/>
                <w:sz w:val="16"/>
              </w:rPr>
              <w:t xml:space="preserve">  </w:t>
            </w:r>
            <w:r w:rsidRPr="001D0844">
              <w:rPr>
                <w:rFonts w:ascii="Segoe UI" w:hAnsi="Segoe UI" w:cs="Segoe UI"/>
                <w:b/>
                <w:color w:val="D64227"/>
              </w:rPr>
              <w:t>Commercial General Liability</w:t>
            </w:r>
          </w:p>
        </w:tc>
        <w:tc>
          <w:tcPr>
            <w:tcW w:w="5580" w:type="dxa"/>
          </w:tcPr>
          <w:p w14:paraId="129952DE" w14:textId="77777777" w:rsidR="004E53EB" w:rsidRPr="001D0844" w:rsidRDefault="004E53EB" w:rsidP="009D73D0">
            <w:pPr>
              <w:tabs>
                <w:tab w:val="right" w:pos="1440"/>
                <w:tab w:val="left" w:pos="1620"/>
              </w:tabs>
              <w:spacing w:before="20" w:line="228" w:lineRule="auto"/>
              <w:ind w:left="540" w:hanging="540"/>
              <w:jc w:val="center"/>
              <w:rPr>
                <w:rFonts w:ascii="Segoe UI" w:hAnsi="Segoe UI" w:cs="Segoe UI"/>
                <w:b/>
                <w:color w:val="D64227"/>
                <w:sz w:val="16"/>
              </w:rPr>
            </w:pPr>
            <w:r w:rsidRPr="001D0844">
              <w:rPr>
                <w:rFonts w:ascii="Segoe UI" w:hAnsi="Segoe UI" w:cs="Segoe UI"/>
                <w:noProof/>
                <w:snapToGrid/>
                <w:color w:val="D64227"/>
                <w:sz w:val="16"/>
              </w:rPr>
              <mc:AlternateContent>
                <mc:Choice Requires="wps">
                  <w:drawing>
                    <wp:anchor distT="0" distB="0" distL="114300" distR="114300" simplePos="0" relativeHeight="251672576" behindDoc="0" locked="0" layoutInCell="1" allowOverlap="1" wp14:anchorId="1299543A" wp14:editId="1299543B">
                      <wp:simplePos x="0" y="0"/>
                      <wp:positionH relativeFrom="column">
                        <wp:posOffset>112395</wp:posOffset>
                      </wp:positionH>
                      <wp:positionV relativeFrom="paragraph">
                        <wp:posOffset>99694</wp:posOffset>
                      </wp:positionV>
                      <wp:extent cx="45719" cy="790575"/>
                      <wp:effectExtent l="0" t="0" r="12065" b="28575"/>
                      <wp:wrapNone/>
                      <wp:docPr id="4" name="Right Brace 4"/>
                      <wp:cNvGraphicFramePr/>
                      <a:graphic xmlns:a="http://schemas.openxmlformats.org/drawingml/2006/main">
                        <a:graphicData uri="http://schemas.microsoft.com/office/word/2010/wordprocessingShape">
                          <wps:wsp>
                            <wps:cNvSpPr/>
                            <wps:spPr>
                              <a:xfrm>
                                <a:off x="0" y="0"/>
                                <a:ext cx="45719" cy="790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AC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8.85pt;margin-top:7.85pt;width:3.6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" adj="104" strokecolor="black [3040]"/>
                  </w:pict>
                </mc:Fallback>
              </mc:AlternateContent>
            </w:r>
            <w:r w:rsidRPr="001D0844">
              <w:rPr>
                <w:rFonts w:ascii="Segoe UI" w:hAnsi="Segoe UI" w:cs="Segoe UI"/>
                <w:b/>
                <w:color w:val="D64227"/>
              </w:rPr>
              <w:t>Comments</w:t>
            </w:r>
          </w:p>
        </w:tc>
      </w:tr>
      <w:tr w:rsidR="001D0844" w:rsidRPr="001D0844" w14:paraId="129952E2" w14:textId="77777777">
        <w:tc>
          <w:tcPr>
            <w:tcW w:w="5418" w:type="dxa"/>
          </w:tcPr>
          <w:p w14:paraId="129952E0" w14:textId="77777777" w:rsidR="004E53EB" w:rsidRPr="001D0844" w:rsidRDefault="004E53EB"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Each Occurrence</w:t>
            </w:r>
          </w:p>
        </w:tc>
        <w:tc>
          <w:tcPr>
            <w:tcW w:w="5580" w:type="dxa"/>
          </w:tcPr>
          <w:p w14:paraId="129952E1"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2E5" w14:textId="77777777">
        <w:tc>
          <w:tcPr>
            <w:tcW w:w="5418" w:type="dxa"/>
          </w:tcPr>
          <w:p w14:paraId="129952E3" w14:textId="77777777" w:rsidR="004E53EB" w:rsidRPr="001D0844" w:rsidRDefault="004E53EB"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General Aggregate</w:t>
            </w:r>
          </w:p>
        </w:tc>
        <w:tc>
          <w:tcPr>
            <w:tcW w:w="5580" w:type="dxa"/>
          </w:tcPr>
          <w:p w14:paraId="129952E4"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noProof/>
                <w:color w:val="595959" w:themeColor="text1" w:themeTint="A6"/>
                <w:sz w:val="16"/>
              </w:rPr>
              <mc:AlternateContent>
                <mc:Choice Requires="wps">
                  <w:drawing>
                    <wp:anchor distT="0" distB="0" distL="114300" distR="114300" simplePos="0" relativeHeight="251673600" behindDoc="0" locked="0" layoutInCell="1" allowOverlap="1" wp14:anchorId="1299543C" wp14:editId="1299543D">
                      <wp:simplePos x="0" y="0"/>
                      <wp:positionH relativeFrom="column">
                        <wp:posOffset>302895</wp:posOffset>
                      </wp:positionH>
                      <wp:positionV relativeFrom="paragraph">
                        <wp:posOffset>34290</wp:posOffset>
                      </wp:positionV>
                      <wp:extent cx="2374265" cy="1403985"/>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2995450" w14:textId="77777777" w:rsidR="009B1535" w:rsidRPr="009235FD" w:rsidRDefault="009B1535" w:rsidP="006E17BE">
                                  <w:r w:rsidRPr="009235FD">
                                    <w:t>Are the client’s limits adequate?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99543C" id="_x0000_t202" coordsize="21600,21600" o:spt="202" path="m,l,21600r21600,l21600,xe">
                      <v:stroke joinstyle="miter"/>
                      <v:path gradientshapeok="t" o:connecttype="rect"/>
                    </v:shapetype>
                    <v:shape id="Text Box 2" o:spid="_x0000_s1026" type="#_x0000_t202" style="position:absolute;left:0;text-align:left;margin-left:23.85pt;margin-top:2.7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">
                      <v:textbox style="mso-fit-shape-to-text:t">
                        <w:txbxContent>
                          <w:p w14:paraId="12995450" w14:textId="77777777" w:rsidR="009B1535" w:rsidRPr="009235FD" w:rsidRDefault="009B1535" w:rsidP="006E17BE">
                            <w:r w:rsidRPr="009235FD">
                              <w:t>Are the client’s limits adequate?</w:t>
                            </w:r>
                          </w:p>
                        </w:txbxContent>
                      </v:textbox>
                    </v:shape>
                  </w:pict>
                </mc:Fallback>
              </mc:AlternateContent>
            </w:r>
          </w:p>
        </w:tc>
      </w:tr>
      <w:tr w:rsidR="001D0844" w:rsidRPr="001D0844" w14:paraId="129952E8" w14:textId="77777777">
        <w:tc>
          <w:tcPr>
            <w:tcW w:w="5418" w:type="dxa"/>
          </w:tcPr>
          <w:p w14:paraId="129952E6" w14:textId="77777777" w:rsidR="004E53EB" w:rsidRPr="001D0844" w:rsidRDefault="004E53EB" w:rsidP="005A358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Products/Completed Operations Aggregate</w:t>
            </w:r>
          </w:p>
        </w:tc>
        <w:tc>
          <w:tcPr>
            <w:tcW w:w="5580" w:type="dxa"/>
          </w:tcPr>
          <w:p w14:paraId="129952E7"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2EB" w14:textId="77777777">
        <w:tc>
          <w:tcPr>
            <w:tcW w:w="5418" w:type="dxa"/>
          </w:tcPr>
          <w:p w14:paraId="129952E9" w14:textId="77777777" w:rsidR="004E53EB" w:rsidRPr="001D0844" w:rsidRDefault="004E53EB" w:rsidP="005A358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           $</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Damage to Rented Premises Each Occurrence</w:t>
            </w:r>
          </w:p>
        </w:tc>
        <w:tc>
          <w:tcPr>
            <w:tcW w:w="5580" w:type="dxa"/>
          </w:tcPr>
          <w:p w14:paraId="129952EA"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2EE" w14:textId="77777777">
        <w:tc>
          <w:tcPr>
            <w:tcW w:w="5418" w:type="dxa"/>
          </w:tcPr>
          <w:p w14:paraId="129952EC" w14:textId="77777777" w:rsidR="004E53EB" w:rsidRPr="001D0844" w:rsidRDefault="004E53EB" w:rsidP="009D73D0">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           $</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Personal &amp; Advertising Injury</w:t>
            </w:r>
          </w:p>
        </w:tc>
        <w:tc>
          <w:tcPr>
            <w:tcW w:w="5580" w:type="dxa"/>
          </w:tcPr>
          <w:p w14:paraId="129952ED"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2F1" w14:textId="77777777">
        <w:tc>
          <w:tcPr>
            <w:tcW w:w="5418" w:type="dxa"/>
          </w:tcPr>
          <w:p w14:paraId="129952EF" w14:textId="77777777" w:rsidR="004E53EB" w:rsidRPr="001D0844" w:rsidRDefault="004E53EB" w:rsidP="009D73D0">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           $</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 xml:space="preserve">Medical Expenses any one person </w:t>
            </w:r>
          </w:p>
        </w:tc>
        <w:tc>
          <w:tcPr>
            <w:tcW w:w="5580" w:type="dxa"/>
          </w:tcPr>
          <w:p w14:paraId="129952F0"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2F4" w14:textId="77777777">
        <w:tc>
          <w:tcPr>
            <w:tcW w:w="5418" w:type="dxa"/>
          </w:tcPr>
          <w:p w14:paraId="129952F2" w14:textId="77777777" w:rsidR="004E53EB" w:rsidRPr="001D0844" w:rsidRDefault="004E53EB" w:rsidP="00B44C08">
            <w:pPr>
              <w:tabs>
                <w:tab w:val="right" w:pos="1440"/>
                <w:tab w:val="left" w:pos="1620"/>
              </w:tabs>
              <w:spacing w:before="20" w:line="228" w:lineRule="auto"/>
              <w:ind w:left="540" w:hanging="540"/>
              <w:rPr>
                <w:rFonts w:ascii="Segoe UI" w:hAnsi="Segoe UI" w:cs="Segoe UI"/>
                <w:b/>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Per</w:t>
            </w:r>
            <w:r w:rsidR="00B44C08" w:rsidRPr="001D0844">
              <w:rPr>
                <w:rFonts w:ascii="Segoe UI" w:hAnsi="Segoe UI" w:cs="Segoe UI"/>
                <w:color w:val="595959" w:themeColor="text1" w:themeTint="A6"/>
                <w:sz w:val="16"/>
              </w:rPr>
              <w:t xml:space="preserve"> project general aggregate</w:t>
            </w:r>
          </w:p>
        </w:tc>
        <w:tc>
          <w:tcPr>
            <w:tcW w:w="5580" w:type="dxa"/>
          </w:tcPr>
          <w:p w14:paraId="129952F3"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2F7" w14:textId="77777777">
        <w:tc>
          <w:tcPr>
            <w:tcW w:w="5418" w:type="dxa"/>
          </w:tcPr>
          <w:p w14:paraId="129952F5" w14:textId="77777777" w:rsidR="004E53EB" w:rsidRPr="001D0844" w:rsidRDefault="004E53EB" w:rsidP="00B44C08">
            <w:pPr>
              <w:tabs>
                <w:tab w:val="right" w:pos="1440"/>
                <w:tab w:val="left" w:pos="1620"/>
              </w:tabs>
              <w:spacing w:before="20" w:line="228" w:lineRule="auto"/>
              <w:ind w:left="540" w:hanging="540"/>
              <w:rPr>
                <w:rFonts w:ascii="Segoe UI" w:hAnsi="Segoe UI" w:cs="Segoe UI"/>
                <w:b/>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Per</w:t>
            </w:r>
            <w:r w:rsidR="00B44C08" w:rsidRPr="001D0844">
              <w:rPr>
                <w:rFonts w:ascii="Segoe UI" w:hAnsi="Segoe UI" w:cs="Segoe UI"/>
                <w:color w:val="595959" w:themeColor="text1" w:themeTint="A6"/>
                <w:sz w:val="16"/>
              </w:rPr>
              <w:t xml:space="preserve"> location general aggregate</w:t>
            </w:r>
          </w:p>
        </w:tc>
        <w:tc>
          <w:tcPr>
            <w:tcW w:w="5580" w:type="dxa"/>
          </w:tcPr>
          <w:p w14:paraId="129952F6" w14:textId="77777777" w:rsidR="004E53EB" w:rsidRPr="001D0844" w:rsidRDefault="004E53EB">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302" w14:textId="77777777">
        <w:tc>
          <w:tcPr>
            <w:tcW w:w="5418" w:type="dxa"/>
          </w:tcPr>
          <w:p w14:paraId="129952F8" w14:textId="77777777" w:rsidR="004E53EB" w:rsidRPr="001D0844" w:rsidRDefault="004E53EB"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00B44C08" w:rsidRPr="001D0844">
              <w:rPr>
                <w:rFonts w:ascii="Segoe UI" w:hAnsi="Segoe UI" w:cs="Segoe UI"/>
                <w:color w:val="595959" w:themeColor="text1" w:themeTint="A6"/>
                <w:sz w:val="16"/>
              </w:rPr>
              <w:t xml:space="preserve">  Additional Insured s</w:t>
            </w:r>
            <w:r w:rsidRPr="001D0844">
              <w:rPr>
                <w:rFonts w:ascii="Segoe UI" w:hAnsi="Segoe UI" w:cs="Segoe UI"/>
                <w:color w:val="595959" w:themeColor="text1" w:themeTint="A6"/>
                <w:sz w:val="16"/>
              </w:rPr>
              <w:t xml:space="preserve">tatus </w:t>
            </w:r>
          </w:p>
          <w:p w14:paraId="129952F9" w14:textId="77777777" w:rsidR="004E53EB" w:rsidRPr="001D0844" w:rsidRDefault="004E53EB" w:rsidP="006E17BE">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      Form number _____________________</w:t>
            </w:r>
          </w:p>
          <w:p w14:paraId="129952FA" w14:textId="77777777" w:rsidR="004E53EB" w:rsidRPr="001D0844" w:rsidRDefault="004E53EB" w:rsidP="006E17BE">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      Edition date_________________________</w:t>
            </w:r>
          </w:p>
        </w:tc>
        <w:tc>
          <w:tcPr>
            <w:tcW w:w="5580" w:type="dxa"/>
          </w:tcPr>
          <w:p w14:paraId="129952FB" w14:textId="77777777" w:rsidR="00030401" w:rsidRPr="001D0844" w:rsidRDefault="00030401" w:rsidP="00030401">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Is the AI requirement for ongoing and completed operations coverage?</w:t>
            </w:r>
          </w:p>
          <w:p w14:paraId="129952FC" w14:textId="77777777" w:rsidR="00030401" w:rsidRPr="001D0844" w:rsidRDefault="00030401" w:rsidP="00030401">
            <w:pPr>
              <w:tabs>
                <w:tab w:val="right" w:pos="1440"/>
                <w:tab w:val="left" w:pos="1620"/>
              </w:tabs>
              <w:spacing w:before="20" w:line="228" w:lineRule="auto"/>
              <w:rPr>
                <w:rFonts w:ascii="Segoe UI" w:hAnsi="Segoe UI" w:cs="Segoe UI"/>
                <w:color w:val="595959" w:themeColor="text1" w:themeTint="A6"/>
                <w:sz w:val="16"/>
              </w:rPr>
            </w:pPr>
          </w:p>
          <w:p w14:paraId="129952FD" w14:textId="77777777" w:rsidR="00030401" w:rsidRPr="001D0844" w:rsidRDefault="00030401" w:rsidP="00030401">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Make sure the edition dates for ongoing and completed operations cove</w:t>
            </w:r>
            <w:r w:rsidR="00043EA5" w:rsidRPr="001D0844">
              <w:rPr>
                <w:rFonts w:ascii="Segoe UI" w:hAnsi="Segoe UI" w:cs="Segoe UI"/>
                <w:color w:val="595959" w:themeColor="text1" w:themeTint="A6"/>
                <w:sz w:val="16"/>
              </w:rPr>
              <w:t>r</w:t>
            </w:r>
            <w:r w:rsidRPr="001D0844">
              <w:rPr>
                <w:rFonts w:ascii="Segoe UI" w:hAnsi="Segoe UI" w:cs="Segoe UI"/>
                <w:color w:val="595959" w:themeColor="text1" w:themeTint="A6"/>
                <w:sz w:val="16"/>
              </w:rPr>
              <w:t>age match. If one is asking for an edition date with sole negligence and the other</w:t>
            </w:r>
            <w:r w:rsidR="00043EA5" w:rsidRPr="001D0844">
              <w:rPr>
                <w:rFonts w:ascii="Segoe UI" w:hAnsi="Segoe UI" w:cs="Segoe UI"/>
                <w:color w:val="595959" w:themeColor="text1" w:themeTint="A6"/>
                <w:sz w:val="16"/>
              </w:rPr>
              <w:t xml:space="preserve"> is</w:t>
            </w:r>
            <w:r w:rsidRPr="001D0844">
              <w:rPr>
                <w:rFonts w:ascii="Segoe UI" w:hAnsi="Segoe UI" w:cs="Segoe UI"/>
                <w:color w:val="595959" w:themeColor="text1" w:themeTint="A6"/>
                <w:sz w:val="16"/>
              </w:rPr>
              <w:t xml:space="preserve"> not there is a gap in coverage. Seek clarification.</w:t>
            </w:r>
          </w:p>
          <w:p w14:paraId="129952FE" w14:textId="77777777" w:rsidR="00030401" w:rsidRPr="001D0844" w:rsidRDefault="00030401" w:rsidP="00030401">
            <w:pPr>
              <w:tabs>
                <w:tab w:val="right" w:pos="1440"/>
                <w:tab w:val="left" w:pos="1620"/>
              </w:tabs>
              <w:spacing w:before="20" w:line="228" w:lineRule="auto"/>
              <w:rPr>
                <w:rFonts w:ascii="Segoe UI" w:hAnsi="Segoe UI" w:cs="Segoe UI"/>
                <w:color w:val="595959" w:themeColor="text1" w:themeTint="A6"/>
                <w:sz w:val="16"/>
              </w:rPr>
            </w:pPr>
          </w:p>
          <w:p w14:paraId="129952FF" w14:textId="288983A4" w:rsidR="00030401" w:rsidRPr="001D0844" w:rsidRDefault="00030401" w:rsidP="00030401">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Does </w:t>
            </w:r>
            <w:r w:rsidR="00191BDD">
              <w:rPr>
                <w:rFonts w:ascii="Segoe UI" w:hAnsi="Segoe UI" w:cs="Segoe UI"/>
                <w:color w:val="595959" w:themeColor="text1" w:themeTint="A6"/>
                <w:sz w:val="16"/>
              </w:rPr>
              <w:t xml:space="preserve">contract ask for </w:t>
            </w:r>
            <w:r w:rsidRPr="001D0844">
              <w:rPr>
                <w:rFonts w:ascii="Segoe UI" w:hAnsi="Segoe UI" w:cs="Segoe UI"/>
                <w:color w:val="595959" w:themeColor="text1" w:themeTint="A6"/>
                <w:sz w:val="16"/>
              </w:rPr>
              <w:t xml:space="preserve">endorsement that is different than what </w:t>
            </w:r>
            <w:r w:rsidR="00191BDD">
              <w:rPr>
                <w:rFonts w:ascii="Segoe UI" w:hAnsi="Segoe UI" w:cs="Segoe UI"/>
                <w:color w:val="595959" w:themeColor="text1" w:themeTint="A6"/>
                <w:sz w:val="16"/>
              </w:rPr>
              <w:t>is</w:t>
            </w:r>
            <w:r w:rsidRPr="001D0844">
              <w:rPr>
                <w:rFonts w:ascii="Segoe UI" w:hAnsi="Segoe UI" w:cs="Segoe UI"/>
                <w:color w:val="595959" w:themeColor="text1" w:themeTint="A6"/>
                <w:sz w:val="16"/>
              </w:rPr>
              <w:t xml:space="preserve"> on the policy? Read form to see if coverage is equivalent in language </w:t>
            </w:r>
            <w:r w:rsidR="00191BDD">
              <w:rPr>
                <w:rFonts w:ascii="Segoe UI" w:hAnsi="Segoe UI" w:cs="Segoe UI"/>
                <w:color w:val="595959" w:themeColor="text1" w:themeTint="A6"/>
                <w:sz w:val="16"/>
              </w:rPr>
              <w:t>&amp;</w:t>
            </w:r>
            <w:r w:rsidRPr="001D0844">
              <w:rPr>
                <w:rFonts w:ascii="Segoe UI" w:hAnsi="Segoe UI" w:cs="Segoe UI"/>
                <w:color w:val="595959" w:themeColor="text1" w:themeTint="A6"/>
                <w:sz w:val="16"/>
              </w:rPr>
              <w:t xml:space="preserve"> intent. If it is not, seek permission from the carrier to add the endorsement requested.  </w:t>
            </w:r>
          </w:p>
          <w:p w14:paraId="12995300" w14:textId="77777777" w:rsidR="00030401" w:rsidRPr="001D0844" w:rsidRDefault="00030401" w:rsidP="00030401">
            <w:pPr>
              <w:tabs>
                <w:tab w:val="right" w:pos="1440"/>
                <w:tab w:val="left" w:pos="1620"/>
              </w:tabs>
              <w:spacing w:before="20" w:line="228" w:lineRule="auto"/>
              <w:rPr>
                <w:rFonts w:ascii="Segoe UI" w:hAnsi="Segoe UI" w:cs="Segoe UI"/>
                <w:color w:val="595959" w:themeColor="text1" w:themeTint="A6"/>
                <w:sz w:val="16"/>
              </w:rPr>
            </w:pPr>
          </w:p>
          <w:p w14:paraId="12995301" w14:textId="77777777" w:rsidR="004E53EB" w:rsidRPr="001D0844" w:rsidRDefault="00030401" w:rsidP="00043EA5">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Who is to be added as an additional insured? Will the endorsement you have on the policy cover all those parties? Do you need to get a specific endorsement for a specific entity? For example, we are </w:t>
            </w:r>
            <w:r w:rsidR="00043EA5" w:rsidRPr="001D0844">
              <w:rPr>
                <w:rFonts w:ascii="Segoe UI" w:hAnsi="Segoe UI" w:cs="Segoe UI"/>
                <w:color w:val="595959" w:themeColor="text1" w:themeTint="A6"/>
                <w:sz w:val="16"/>
              </w:rPr>
              <w:t xml:space="preserve">often </w:t>
            </w:r>
            <w:r w:rsidRPr="001D0844">
              <w:rPr>
                <w:rFonts w:ascii="Segoe UI" w:hAnsi="Segoe UI" w:cs="Segoe UI"/>
                <w:color w:val="595959" w:themeColor="text1" w:themeTint="A6"/>
                <w:sz w:val="16"/>
              </w:rPr>
              <w:t xml:space="preserve">asked </w:t>
            </w:r>
            <w:r w:rsidR="00BE11E1" w:rsidRPr="001D0844">
              <w:rPr>
                <w:rFonts w:ascii="Segoe UI" w:hAnsi="Segoe UI" w:cs="Segoe UI"/>
                <w:color w:val="595959" w:themeColor="text1" w:themeTint="A6"/>
                <w:sz w:val="16"/>
              </w:rPr>
              <w:t xml:space="preserve">to name the A&amp;E firm as an AI. You may need to add a specific AI form for the A&amp;E on the policy for ongoing operations to apply to the AI. Most A&amp;E firms don’t need completed operations </w:t>
            </w:r>
            <w:r w:rsidR="00043EA5" w:rsidRPr="001D0844">
              <w:rPr>
                <w:rFonts w:ascii="Segoe UI" w:hAnsi="Segoe UI" w:cs="Segoe UI"/>
                <w:color w:val="595959" w:themeColor="text1" w:themeTint="A6"/>
                <w:sz w:val="16"/>
              </w:rPr>
              <w:t xml:space="preserve">as they don’t have an exposure. </w:t>
            </w:r>
            <w:r w:rsidR="00BE11E1" w:rsidRPr="001D0844">
              <w:rPr>
                <w:rFonts w:ascii="Segoe UI" w:hAnsi="Segoe UI" w:cs="Segoe UI"/>
                <w:color w:val="595959" w:themeColor="text1" w:themeTint="A6"/>
                <w:sz w:val="16"/>
              </w:rPr>
              <w:t xml:space="preserve">Suggest to the client that they strike language naming the A&amp;E as an additional insured for completed operations. If they won’t you need to have a conversation with your carrier about the exposure and how to cover.  </w:t>
            </w:r>
            <w:r w:rsidR="00514856" w:rsidRPr="001D0844">
              <w:rPr>
                <w:rFonts w:ascii="Segoe UI" w:hAnsi="Segoe UI" w:cs="Segoe UI"/>
                <w:color w:val="595959" w:themeColor="text1" w:themeTint="A6"/>
                <w:sz w:val="16"/>
              </w:rPr>
              <w:t xml:space="preserve"> </w:t>
            </w:r>
          </w:p>
        </w:tc>
      </w:tr>
      <w:tr w:rsidR="001D0844" w:rsidRPr="001D0844" w14:paraId="12995309" w14:textId="77777777">
        <w:tc>
          <w:tcPr>
            <w:tcW w:w="5418" w:type="dxa"/>
          </w:tcPr>
          <w:p w14:paraId="12995303" w14:textId="035C3B46" w:rsidR="004E53EB" w:rsidRPr="001D0844" w:rsidRDefault="004E53EB" w:rsidP="00835E9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00B44C08" w:rsidRPr="001D0844">
              <w:rPr>
                <w:rFonts w:ascii="Segoe UI" w:hAnsi="Segoe UI" w:cs="Segoe UI"/>
                <w:color w:val="595959" w:themeColor="text1" w:themeTint="A6"/>
                <w:sz w:val="16"/>
              </w:rPr>
              <w:t xml:space="preserve">  Continuing completed operations </w:t>
            </w:r>
            <w:r w:rsidR="00191BDD" w:rsidRPr="001D0844">
              <w:rPr>
                <w:rFonts w:ascii="Segoe UI" w:hAnsi="Segoe UI" w:cs="Segoe UI"/>
                <w:color w:val="595959" w:themeColor="text1" w:themeTint="A6"/>
                <w:sz w:val="16"/>
              </w:rPr>
              <w:t>coverage; _</w:t>
            </w:r>
            <w:r w:rsidRPr="001D0844">
              <w:rPr>
                <w:rFonts w:ascii="Segoe UI" w:hAnsi="Segoe UI" w:cs="Segoe UI"/>
                <w:color w:val="595959" w:themeColor="text1" w:themeTint="A6"/>
                <w:sz w:val="16"/>
              </w:rPr>
              <w:t>____Years</w:t>
            </w:r>
          </w:p>
          <w:p w14:paraId="12995304" w14:textId="77777777" w:rsidR="004E53EB" w:rsidRPr="001D0844" w:rsidRDefault="004E53EB" w:rsidP="00835E9E">
            <w:pPr>
              <w:tabs>
                <w:tab w:val="right" w:pos="1440"/>
                <w:tab w:val="left" w:pos="1620"/>
              </w:tabs>
              <w:spacing w:before="20" w:line="228" w:lineRule="auto"/>
              <w:ind w:left="540" w:hanging="540"/>
              <w:rPr>
                <w:rFonts w:ascii="Segoe UI" w:hAnsi="Segoe UI" w:cs="Segoe UI"/>
                <w:color w:val="595959" w:themeColor="text1" w:themeTint="A6"/>
                <w:sz w:val="16"/>
              </w:rPr>
            </w:pPr>
          </w:p>
          <w:p w14:paraId="12995305" w14:textId="77777777" w:rsidR="004E53EB" w:rsidRPr="001D0844" w:rsidRDefault="004E53EB" w:rsidP="00835E9E">
            <w:pPr>
              <w:tabs>
                <w:tab w:val="right" w:pos="1440"/>
                <w:tab w:val="left" w:pos="1620"/>
              </w:tabs>
              <w:spacing w:before="20" w:line="228" w:lineRule="auto"/>
              <w:ind w:left="540" w:hanging="540"/>
              <w:rPr>
                <w:rFonts w:ascii="Segoe UI" w:hAnsi="Segoe UI" w:cs="Segoe UI"/>
                <w:color w:val="595959" w:themeColor="text1" w:themeTint="A6"/>
                <w:sz w:val="16"/>
              </w:rPr>
            </w:pPr>
          </w:p>
        </w:tc>
        <w:tc>
          <w:tcPr>
            <w:tcW w:w="5580" w:type="dxa"/>
          </w:tcPr>
          <w:p w14:paraId="12995306" w14:textId="77777777" w:rsidR="00BE11E1" w:rsidRPr="001D0844" w:rsidRDefault="00BE11E1" w:rsidP="00BE11E1">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Make sure that any reference to maintaining insurance in the contract matches. Sometimes we see “three years” and then later in the contract you see statute. If there is ambiguity point it out, ask for clarification and inform your client.  </w:t>
            </w:r>
          </w:p>
          <w:p w14:paraId="12995307" w14:textId="77777777" w:rsidR="00BE11E1" w:rsidRPr="001D0844" w:rsidRDefault="00BE11E1" w:rsidP="00BE11E1">
            <w:pPr>
              <w:tabs>
                <w:tab w:val="right" w:pos="1440"/>
                <w:tab w:val="left" w:pos="1620"/>
              </w:tabs>
              <w:spacing w:before="20" w:line="228" w:lineRule="auto"/>
              <w:rPr>
                <w:rFonts w:ascii="Segoe UI" w:hAnsi="Segoe UI" w:cs="Segoe UI"/>
                <w:color w:val="595959" w:themeColor="text1" w:themeTint="A6"/>
                <w:sz w:val="16"/>
              </w:rPr>
            </w:pPr>
          </w:p>
          <w:p w14:paraId="12995308" w14:textId="77777777" w:rsidR="004E53EB" w:rsidRPr="001D0844" w:rsidRDefault="00BE11E1" w:rsidP="00043EA5">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As a reminder, when you renew your policy and have reviewed contracts asking for specific additional insured endorsements you need to make sure at renewal the carrier doesn’t add a new (more limiting) endorsement onto the policy without first addressing how the older AI obligations will be handled. This could put our clients in breach of contract.  </w:t>
            </w:r>
          </w:p>
        </w:tc>
      </w:tr>
      <w:tr w:rsidR="001D0844" w:rsidRPr="001D0844" w14:paraId="1299530C" w14:textId="77777777">
        <w:tc>
          <w:tcPr>
            <w:tcW w:w="5418" w:type="dxa"/>
          </w:tcPr>
          <w:p w14:paraId="1299530A" w14:textId="51912FF5" w:rsidR="00BE11E1" w:rsidRPr="001D0844" w:rsidRDefault="00BE11E1" w:rsidP="00BE11E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to exhaust vertically through all </w:t>
            </w:r>
            <w:r w:rsidR="00191BDD" w:rsidRPr="001D0844">
              <w:rPr>
                <w:rFonts w:ascii="Segoe UI" w:hAnsi="Segoe UI" w:cs="Segoe UI"/>
                <w:color w:val="595959" w:themeColor="text1" w:themeTint="A6"/>
                <w:sz w:val="16"/>
              </w:rPr>
              <w:t>subcontractors’</w:t>
            </w:r>
            <w:r w:rsidRPr="001D0844">
              <w:rPr>
                <w:rFonts w:ascii="Segoe UI" w:hAnsi="Segoe UI" w:cs="Segoe UI"/>
                <w:color w:val="595959" w:themeColor="text1" w:themeTint="A6"/>
                <w:sz w:val="16"/>
              </w:rPr>
              <w:t xml:space="preserve"> coverage before applying to Indemnitors coverage</w:t>
            </w:r>
          </w:p>
        </w:tc>
        <w:tc>
          <w:tcPr>
            <w:tcW w:w="5580" w:type="dxa"/>
          </w:tcPr>
          <w:p w14:paraId="1299530B" w14:textId="77777777" w:rsidR="00BE11E1" w:rsidRPr="001D0844" w:rsidRDefault="00BE11E1" w:rsidP="00043EA5">
            <w:pPr>
              <w:tabs>
                <w:tab w:val="right" w:pos="1440"/>
                <w:tab w:val="left" w:pos="1620"/>
              </w:tabs>
              <w:spacing w:before="20" w:line="228" w:lineRule="auto"/>
              <w:ind w:left="-18" w:firstLine="18"/>
              <w:rPr>
                <w:rFonts w:ascii="Segoe UI" w:hAnsi="Segoe UI" w:cs="Segoe UI"/>
                <w:color w:val="595959" w:themeColor="text1" w:themeTint="A6"/>
                <w:sz w:val="16"/>
              </w:rPr>
            </w:pPr>
            <w:r w:rsidRPr="001D0844">
              <w:rPr>
                <w:rFonts w:ascii="Segoe UI" w:hAnsi="Segoe UI" w:cs="Segoe UI"/>
                <w:color w:val="595959" w:themeColor="text1" w:themeTint="A6"/>
                <w:sz w:val="16"/>
              </w:rPr>
              <w:t>See Primary and Non-Contributing below. Essentially these are the same.  The intent is for the Subcontractors coverage (all of it) to apply first exhausting everything before the General Contractors (or Owners) comes into play.</w:t>
            </w:r>
          </w:p>
        </w:tc>
      </w:tr>
      <w:tr w:rsidR="001D0844" w:rsidRPr="001D0844" w14:paraId="1299530F" w14:textId="77777777">
        <w:tc>
          <w:tcPr>
            <w:tcW w:w="5418" w:type="dxa"/>
          </w:tcPr>
          <w:p w14:paraId="1299530D" w14:textId="77777777" w:rsidR="004E53EB" w:rsidRPr="001D0844" w:rsidRDefault="004E53EB" w:rsidP="00B44C08">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to apply </w:t>
            </w:r>
            <w:r w:rsidR="00B44C08" w:rsidRPr="001D0844">
              <w:rPr>
                <w:rFonts w:ascii="Segoe UI" w:hAnsi="Segoe UI" w:cs="Segoe UI"/>
                <w:color w:val="595959" w:themeColor="text1" w:themeTint="A6"/>
                <w:sz w:val="16"/>
              </w:rPr>
              <w:t>primary and non-contributing</w:t>
            </w:r>
          </w:p>
        </w:tc>
        <w:tc>
          <w:tcPr>
            <w:tcW w:w="5580" w:type="dxa"/>
          </w:tcPr>
          <w:p w14:paraId="1299530E" w14:textId="77777777" w:rsidR="004E53EB" w:rsidRPr="001D0844" w:rsidRDefault="00BE11E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See above.</w:t>
            </w:r>
          </w:p>
        </w:tc>
      </w:tr>
      <w:tr w:rsidR="001D0844" w:rsidRPr="001D0844" w14:paraId="12995312" w14:textId="77777777">
        <w:tc>
          <w:tcPr>
            <w:tcW w:w="5418" w:type="dxa"/>
          </w:tcPr>
          <w:p w14:paraId="5B0B7C9B" w14:textId="77777777" w:rsidR="00191BDD" w:rsidRDefault="004E53EB" w:rsidP="00B44C08">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t>
            </w:r>
            <w:r w:rsidR="00B44C08" w:rsidRPr="001D0844">
              <w:rPr>
                <w:rFonts w:ascii="Segoe UI" w:hAnsi="Segoe UI" w:cs="Segoe UI"/>
                <w:color w:val="595959" w:themeColor="text1" w:themeTint="A6"/>
                <w:sz w:val="16"/>
              </w:rPr>
              <w:t xml:space="preserve">Waiver of subrogation </w:t>
            </w:r>
            <w:r w:rsidRPr="001D0844">
              <w:rPr>
                <w:rFonts w:ascii="Segoe UI" w:hAnsi="Segoe UI" w:cs="Segoe UI"/>
                <w:color w:val="595959" w:themeColor="text1" w:themeTint="A6"/>
                <w:sz w:val="16"/>
              </w:rPr>
              <w:t xml:space="preserve">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Indemnitee</w:t>
            </w:r>
            <w:r w:rsidR="00514856" w:rsidRPr="001D0844">
              <w:rPr>
                <w:rFonts w:ascii="Segoe UI" w:hAnsi="Segoe UI" w:cs="Segoe UI"/>
                <w:color w:val="595959" w:themeColor="text1" w:themeTint="A6"/>
                <w:sz w:val="16"/>
              </w:rPr>
              <w:t xml:space="preserve"> (owner or contractor)</w:t>
            </w:r>
            <w:r w:rsidRPr="001D0844">
              <w:rPr>
                <w:rFonts w:ascii="Segoe UI" w:hAnsi="Segoe UI" w:cs="Segoe UI"/>
                <w:color w:val="595959" w:themeColor="text1" w:themeTint="A6"/>
                <w:sz w:val="16"/>
              </w:rPr>
              <w:t xml:space="preserve"> </w:t>
            </w:r>
          </w:p>
          <w:p w14:paraId="12995310" w14:textId="62B82F22" w:rsidR="004E53EB" w:rsidRPr="001D0844" w:rsidRDefault="004E53EB" w:rsidP="00B44C08">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Others</w:t>
            </w:r>
            <w:r w:rsidR="00514856" w:rsidRPr="001D0844">
              <w:rPr>
                <w:rFonts w:ascii="Segoe UI" w:hAnsi="Segoe UI" w:cs="Segoe UI"/>
                <w:color w:val="595959" w:themeColor="text1" w:themeTint="A6"/>
                <w:sz w:val="16"/>
              </w:rPr>
              <w:t xml:space="preserve"> (A&amp;E, CM, etc.)</w:t>
            </w:r>
          </w:p>
        </w:tc>
        <w:tc>
          <w:tcPr>
            <w:tcW w:w="5580" w:type="dxa"/>
          </w:tcPr>
          <w:p w14:paraId="12995311" w14:textId="77777777" w:rsidR="004E53EB" w:rsidRPr="001D0844" w:rsidRDefault="00F121D8" w:rsidP="00E225E7">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Who needs to get the waiver? Check policy for waiver language make sure it is broader than just Indemnitee. Sometimes it is not. There are states where this is not legal to provide.</w:t>
            </w:r>
          </w:p>
        </w:tc>
      </w:tr>
      <w:tr w:rsidR="001D0844" w:rsidRPr="001D0844" w14:paraId="12995315" w14:textId="77777777">
        <w:tc>
          <w:tcPr>
            <w:tcW w:w="5418" w:type="dxa"/>
          </w:tcPr>
          <w:p w14:paraId="12995313" w14:textId="77777777" w:rsidR="00514856" w:rsidRPr="001D0844" w:rsidRDefault="00514856" w:rsidP="00C833EC">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t>
            </w:r>
            <w:r w:rsidR="00C833EC" w:rsidRPr="001D0844">
              <w:rPr>
                <w:rFonts w:ascii="Segoe UI" w:hAnsi="Segoe UI" w:cs="Segoe UI"/>
                <w:color w:val="595959" w:themeColor="text1" w:themeTint="A6"/>
                <w:sz w:val="16"/>
              </w:rPr>
              <w:t>EPLI coverage</w:t>
            </w:r>
          </w:p>
        </w:tc>
        <w:tc>
          <w:tcPr>
            <w:tcW w:w="5580" w:type="dxa"/>
          </w:tcPr>
          <w:p w14:paraId="12995314"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318" w14:textId="77777777">
        <w:tc>
          <w:tcPr>
            <w:tcW w:w="5418" w:type="dxa"/>
          </w:tcPr>
          <w:p w14:paraId="12995316" w14:textId="2402DE59" w:rsidR="00F121D8" w:rsidRPr="001D0844" w:rsidRDefault="00F121D8" w:rsidP="00910C90">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XCU included or </w:t>
            </w:r>
            <w:r w:rsidR="00191BDD" w:rsidRPr="001D0844">
              <w:rPr>
                <w:rFonts w:ascii="Segoe UI" w:hAnsi="Segoe UI" w:cs="Segoe UI"/>
                <w:color w:val="595959" w:themeColor="text1" w:themeTint="A6"/>
                <w:sz w:val="16"/>
              </w:rPr>
              <w:t>Coverage for</w:t>
            </w:r>
            <w:r w:rsidRPr="001D0844">
              <w:rPr>
                <w:rFonts w:ascii="Segoe UI" w:hAnsi="Segoe UI" w:cs="Segoe UI"/>
                <w:color w:val="595959" w:themeColor="text1" w:themeTint="A6"/>
                <w:sz w:val="16"/>
              </w:rPr>
              <w:t xml:space="preserve"> explosion, collapse &amp; underground</w:t>
            </w:r>
          </w:p>
        </w:tc>
        <w:tc>
          <w:tcPr>
            <w:tcW w:w="5580" w:type="dxa"/>
          </w:tcPr>
          <w:p w14:paraId="12995317" w14:textId="77777777" w:rsidR="00F121D8" w:rsidRPr="001D0844" w:rsidRDefault="00F121D8" w:rsidP="00E225E7">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This is a coverage that is typically included in a CGL form. It is standard in an ISO form. However, some carriers can/will exclude for this. </w:t>
            </w:r>
            <w:proofErr w:type="gramStart"/>
            <w:r w:rsidRPr="001D0844">
              <w:rPr>
                <w:rFonts w:ascii="Segoe UI" w:hAnsi="Segoe UI" w:cs="Segoe UI"/>
                <w:color w:val="595959" w:themeColor="text1" w:themeTint="A6"/>
                <w:sz w:val="16"/>
              </w:rPr>
              <w:t>This is why</w:t>
            </w:r>
            <w:proofErr w:type="gramEnd"/>
            <w:r w:rsidRPr="001D0844">
              <w:rPr>
                <w:rFonts w:ascii="Segoe UI" w:hAnsi="Segoe UI" w:cs="Segoe UI"/>
                <w:color w:val="595959" w:themeColor="text1" w:themeTint="A6"/>
                <w:sz w:val="16"/>
              </w:rPr>
              <w:t xml:space="preserve"> it is still often requested.</w:t>
            </w:r>
          </w:p>
        </w:tc>
      </w:tr>
      <w:tr w:rsidR="001D0844" w:rsidRPr="001D0844" w14:paraId="1299531B" w14:textId="77777777">
        <w:tc>
          <w:tcPr>
            <w:tcW w:w="5418" w:type="dxa"/>
          </w:tcPr>
          <w:p w14:paraId="12995319" w14:textId="77777777" w:rsidR="00514856" w:rsidRPr="001D0844" w:rsidRDefault="00514856" w:rsidP="00910C90">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Limited Pollution Liability to allow for BI or PD caused by heat, smoke or fumes from hostile fire, etc.</w:t>
            </w:r>
          </w:p>
        </w:tc>
        <w:tc>
          <w:tcPr>
            <w:tcW w:w="5580" w:type="dxa"/>
          </w:tcPr>
          <w:p w14:paraId="1299531A" w14:textId="77777777" w:rsidR="00514856" w:rsidRPr="001D0844" w:rsidRDefault="00514856" w:rsidP="00B44C08">
            <w:pPr>
              <w:tabs>
                <w:tab w:val="right" w:pos="1440"/>
                <w:tab w:val="left" w:pos="1620"/>
              </w:tabs>
              <w:spacing w:before="20" w:line="228" w:lineRule="auto"/>
              <w:rPr>
                <w:rFonts w:ascii="Segoe UI" w:hAnsi="Segoe UI" w:cs="Segoe UI"/>
                <w:color w:val="595959" w:themeColor="text1" w:themeTint="A6"/>
                <w:sz w:val="16"/>
              </w:rPr>
            </w:pPr>
          </w:p>
        </w:tc>
      </w:tr>
      <w:tr w:rsidR="001D0844" w:rsidRPr="001D0844" w14:paraId="1299531E" w14:textId="77777777">
        <w:tc>
          <w:tcPr>
            <w:tcW w:w="5418" w:type="dxa"/>
          </w:tcPr>
          <w:p w14:paraId="1299531C" w14:textId="77777777" w:rsidR="00B44C08" w:rsidRPr="001D0844" w:rsidRDefault="00B44C08" w:rsidP="0013703B">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lastRenderedPageBreak/>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t>
            </w:r>
            <w:r w:rsidR="0013703B" w:rsidRPr="001D0844">
              <w:rPr>
                <w:rFonts w:ascii="Segoe UI" w:hAnsi="Segoe UI" w:cs="Segoe UI"/>
                <w:color w:val="595959" w:themeColor="text1" w:themeTint="A6"/>
                <w:sz w:val="16"/>
              </w:rPr>
              <w:t>B</w:t>
            </w:r>
            <w:r w:rsidRPr="001D0844">
              <w:rPr>
                <w:rFonts w:ascii="Segoe UI" w:hAnsi="Segoe UI" w:cs="Segoe UI"/>
                <w:color w:val="595959" w:themeColor="text1" w:themeTint="A6"/>
                <w:sz w:val="16"/>
              </w:rPr>
              <w:t>odily injury, personal injury and property damage</w:t>
            </w:r>
            <w:r w:rsidR="0013703B" w:rsidRPr="001D0844">
              <w:rPr>
                <w:rFonts w:ascii="Segoe UI" w:hAnsi="Segoe UI" w:cs="Segoe UI"/>
                <w:color w:val="595959" w:themeColor="text1" w:themeTint="A6"/>
                <w:sz w:val="16"/>
              </w:rPr>
              <w:t xml:space="preserve"> that arises out of pollutants brought on site</w:t>
            </w:r>
          </w:p>
        </w:tc>
        <w:tc>
          <w:tcPr>
            <w:tcW w:w="5580" w:type="dxa"/>
          </w:tcPr>
          <w:p w14:paraId="1299531D" w14:textId="77777777" w:rsidR="00B44C08" w:rsidRPr="001D0844" w:rsidRDefault="001477BC" w:rsidP="00B44C08">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Does the client need pollution liability?</w:t>
            </w:r>
          </w:p>
        </w:tc>
      </w:tr>
      <w:tr w:rsidR="001D0844" w:rsidRPr="001D0844" w14:paraId="12995322" w14:textId="77777777" w:rsidTr="006E17BE">
        <w:tc>
          <w:tcPr>
            <w:tcW w:w="5418" w:type="dxa"/>
          </w:tcPr>
          <w:p w14:paraId="1299531F" w14:textId="77777777" w:rsidR="00514856" w:rsidRPr="001D0844" w:rsidRDefault="00514856" w:rsidP="005A3586">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Contractual Liability for Personal Injury</w:t>
            </w:r>
          </w:p>
        </w:tc>
        <w:tc>
          <w:tcPr>
            <w:tcW w:w="5580" w:type="dxa"/>
          </w:tcPr>
          <w:p w14:paraId="12995320" w14:textId="77777777" w:rsidR="001477BC" w:rsidRPr="001D0844" w:rsidRDefault="001477BC" w:rsidP="001477BC">
            <w:pPr>
              <w:rPr>
                <w:rFonts w:ascii="Segoe UI" w:hAnsi="Segoe UI" w:cs="Segoe UI"/>
                <w:color w:val="595959" w:themeColor="text1" w:themeTint="A6"/>
                <w:sz w:val="16"/>
                <w:szCs w:val="16"/>
                <w:shd w:val="clear" w:color="auto" w:fill="FFFFFF"/>
              </w:rPr>
            </w:pPr>
            <w:r w:rsidRPr="001D0844">
              <w:rPr>
                <w:rFonts w:ascii="Segoe UI" w:hAnsi="Segoe UI" w:cs="Segoe UI"/>
                <w:color w:val="595959" w:themeColor="text1" w:themeTint="A6"/>
                <w:sz w:val="16"/>
                <w:szCs w:val="16"/>
                <w:shd w:val="clear" w:color="auto" w:fill="FFFFFF"/>
              </w:rPr>
              <w:t xml:space="preserve">Many CGL insureds have no significant contractual liability exposure for personal and advertising injury, but some types of business are regularly called upon to indemnify other parties for certain personal and advertising injury offenses. Examples of such businesses are private security firms and </w:t>
            </w:r>
            <w:r w:rsidRPr="001D0844">
              <w:rPr>
                <w:rFonts w:ascii="Segoe UI" w:hAnsi="Segoe UI" w:cs="Segoe UI"/>
                <w:b/>
                <w:color w:val="595959" w:themeColor="text1" w:themeTint="A6"/>
                <w:sz w:val="16"/>
                <w:szCs w:val="16"/>
                <w:shd w:val="clear" w:color="auto" w:fill="FFFFFF"/>
              </w:rPr>
              <w:t>general contractors</w:t>
            </w:r>
            <w:r w:rsidRPr="001D0844">
              <w:rPr>
                <w:rFonts w:ascii="Segoe UI" w:hAnsi="Segoe UI" w:cs="Segoe UI"/>
                <w:color w:val="595959" w:themeColor="text1" w:themeTint="A6"/>
                <w:sz w:val="16"/>
                <w:szCs w:val="16"/>
                <w:shd w:val="clear" w:color="auto" w:fill="FFFFFF"/>
              </w:rPr>
              <w:t xml:space="preserve">, both of which may be required contractually to hold their clients harmless for false arrest or wrongful detention claims brought against the client </w:t>
            </w:r>
            <w:proofErr w:type="gramStart"/>
            <w:r w:rsidRPr="001D0844">
              <w:rPr>
                <w:rFonts w:ascii="Segoe UI" w:hAnsi="Segoe UI" w:cs="Segoe UI"/>
                <w:color w:val="595959" w:themeColor="text1" w:themeTint="A6"/>
                <w:sz w:val="16"/>
                <w:szCs w:val="16"/>
                <w:shd w:val="clear" w:color="auto" w:fill="FFFFFF"/>
              </w:rPr>
              <w:t>as a result of</w:t>
            </w:r>
            <w:proofErr w:type="gramEnd"/>
            <w:r w:rsidRPr="001D0844">
              <w:rPr>
                <w:rFonts w:ascii="Segoe UI" w:hAnsi="Segoe UI" w:cs="Segoe UI"/>
                <w:color w:val="595959" w:themeColor="text1" w:themeTint="A6"/>
                <w:sz w:val="16"/>
                <w:szCs w:val="16"/>
                <w:shd w:val="clear" w:color="auto" w:fill="FFFFFF"/>
              </w:rPr>
              <w:t xml:space="preserve"> security services provided by the insured. (In the case of construction projects, job site security—especially after hours when work is not going on—may be provided by general contractors as part of their contractual agreement with the project owner.) To provide </w:t>
            </w:r>
            <w:r w:rsidRPr="001D0844">
              <w:rPr>
                <w:rFonts w:ascii="Segoe UI" w:hAnsi="Segoe UI" w:cs="Segoe UI"/>
                <w:b/>
                <w:color w:val="595959" w:themeColor="text1" w:themeTint="A6"/>
                <w:sz w:val="16"/>
                <w:szCs w:val="16"/>
                <w:u w:val="single"/>
                <w:shd w:val="clear" w:color="auto" w:fill="FFFFFF"/>
              </w:rPr>
              <w:t>limited coverage</w:t>
            </w:r>
            <w:r w:rsidRPr="001D0844">
              <w:rPr>
                <w:rFonts w:ascii="Segoe UI" w:hAnsi="Segoe UI" w:cs="Segoe UI"/>
                <w:color w:val="595959" w:themeColor="text1" w:themeTint="A6"/>
                <w:sz w:val="16"/>
                <w:szCs w:val="16"/>
                <w:shd w:val="clear" w:color="auto" w:fill="FFFFFF"/>
              </w:rPr>
              <w:t xml:space="preserve"> you can add </w:t>
            </w:r>
            <w:hyperlink r:id="rId12" w:history="1">
              <w:r w:rsidRPr="001D0844">
                <w:rPr>
                  <w:rStyle w:val="Hyperlink"/>
                  <w:rFonts w:ascii="Segoe UI" w:hAnsi="Segoe UI" w:cs="Segoe UI"/>
                  <w:color w:val="595959" w:themeColor="text1" w:themeTint="A6"/>
                  <w:sz w:val="16"/>
                  <w:szCs w:val="16"/>
                  <w:shd w:val="clear" w:color="auto" w:fill="FFFFFF"/>
                </w:rPr>
                <w:t>CG 22 74 10 01</w:t>
              </w:r>
            </w:hyperlink>
            <w:r w:rsidRPr="001D0844">
              <w:rPr>
                <w:rFonts w:ascii="Segoe UI" w:hAnsi="Segoe UI" w:cs="Segoe UI"/>
                <w:color w:val="595959" w:themeColor="text1" w:themeTint="A6"/>
                <w:sz w:val="16"/>
                <w:szCs w:val="16"/>
                <w:shd w:val="clear" w:color="auto" w:fill="FFFFFF"/>
              </w:rPr>
              <w:t xml:space="preserve"> </w:t>
            </w:r>
          </w:p>
          <w:p w14:paraId="12995321" w14:textId="77777777" w:rsidR="00514856" w:rsidRPr="001D0844" w:rsidRDefault="00514856" w:rsidP="001477BC">
            <w:pPr>
              <w:tabs>
                <w:tab w:val="right" w:pos="1440"/>
                <w:tab w:val="left" w:pos="1620"/>
              </w:tabs>
              <w:spacing w:before="20" w:line="228" w:lineRule="auto"/>
              <w:rPr>
                <w:rFonts w:ascii="Segoe UI" w:hAnsi="Segoe UI" w:cs="Segoe UI"/>
                <w:color w:val="595959" w:themeColor="text1" w:themeTint="A6"/>
                <w:sz w:val="16"/>
                <w:szCs w:val="16"/>
              </w:rPr>
            </w:pPr>
          </w:p>
        </w:tc>
      </w:tr>
      <w:tr w:rsidR="001D0844" w:rsidRPr="001D0844" w14:paraId="12995325" w14:textId="77777777" w:rsidTr="006E17BE">
        <w:tc>
          <w:tcPr>
            <w:tcW w:w="5418" w:type="dxa"/>
          </w:tcPr>
          <w:p w14:paraId="12995323" w14:textId="77777777" w:rsidR="00514856" w:rsidRPr="001D0844" w:rsidRDefault="00514856" w:rsidP="00C833EC">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t>
            </w:r>
            <w:r w:rsidR="00C833EC" w:rsidRPr="001D0844">
              <w:rPr>
                <w:rFonts w:ascii="Segoe UI" w:hAnsi="Segoe UI" w:cs="Segoe UI"/>
                <w:color w:val="595959" w:themeColor="text1" w:themeTint="A6"/>
                <w:sz w:val="16"/>
              </w:rPr>
              <w:t xml:space="preserve">No contractual liability limitation </w:t>
            </w:r>
          </w:p>
        </w:tc>
        <w:tc>
          <w:tcPr>
            <w:tcW w:w="5580" w:type="dxa"/>
          </w:tcPr>
          <w:p w14:paraId="12995324" w14:textId="77777777" w:rsidR="00514856" w:rsidRPr="001D0844" w:rsidRDefault="001477BC"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Discuss in class.</w:t>
            </w:r>
          </w:p>
        </w:tc>
      </w:tr>
      <w:tr w:rsidR="001D0844" w:rsidRPr="001D0844" w14:paraId="12995328" w14:textId="77777777" w:rsidTr="007E4E40">
        <w:tc>
          <w:tcPr>
            <w:tcW w:w="5418" w:type="dxa"/>
          </w:tcPr>
          <w:p w14:paraId="12995326" w14:textId="77777777" w:rsidR="00C833EC" w:rsidRPr="001D0844" w:rsidRDefault="00C833EC" w:rsidP="0090539B">
            <w:pPr>
              <w:spacing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Contractual liability for railroads</w:t>
            </w:r>
          </w:p>
        </w:tc>
        <w:tc>
          <w:tcPr>
            <w:tcW w:w="5580" w:type="dxa"/>
          </w:tcPr>
          <w:p w14:paraId="12995327" w14:textId="77777777" w:rsidR="0090539B" w:rsidRPr="001D0844" w:rsidRDefault="0090539B" w:rsidP="00E225E7">
            <w:pPr>
              <w:shd w:val="clear" w:color="auto" w:fill="FFFFFF"/>
              <w:spacing w:after="100" w:afterAutospacing="1"/>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Contractual indemnification of a railroad does not meet the definition of an “insured contract”. When the named insured is required to execute a hold harmless agreement in favor of the railroad, either with respect to work performed for the railroad or projects for third parties that require operations on or adjacent to the railroad property, a CGL must be modified </w:t>
            </w:r>
            <w:proofErr w:type="gramStart"/>
            <w:r w:rsidRPr="001D0844">
              <w:rPr>
                <w:rFonts w:ascii="Segoe UI" w:hAnsi="Segoe UI" w:cs="Segoe UI"/>
                <w:color w:val="595959" w:themeColor="text1" w:themeTint="A6"/>
                <w:sz w:val="16"/>
              </w:rPr>
              <w:t>in order to</w:t>
            </w:r>
            <w:proofErr w:type="gramEnd"/>
            <w:r w:rsidRPr="001D0844">
              <w:rPr>
                <w:rFonts w:ascii="Segoe UI" w:hAnsi="Segoe UI" w:cs="Segoe UI"/>
                <w:color w:val="595959" w:themeColor="text1" w:themeTint="A6"/>
                <w:sz w:val="16"/>
              </w:rPr>
              <w:t xml:space="preserve"> have coverage for this contractual liability. </w:t>
            </w:r>
            <w:hyperlink r:id="rId13" w:anchor="jd_cg_21_39_contractual_liability_limitation" w:history="1">
              <w:r w:rsidRPr="001D0844">
                <w:rPr>
                  <w:rStyle w:val="Hyperlink"/>
                  <w:rFonts w:ascii="Segoe UI" w:hAnsi="Segoe UI" w:cs="Segoe UI"/>
                  <w:color w:val="595959" w:themeColor="text1" w:themeTint="A6"/>
                  <w:sz w:val="16"/>
                </w:rPr>
                <w:t>CG 24 17 10 01</w:t>
              </w:r>
            </w:hyperlink>
            <w:r w:rsidRPr="001D0844">
              <w:rPr>
                <w:rFonts w:ascii="Segoe UI" w:hAnsi="Segoe UI" w:cs="Segoe UI"/>
                <w:color w:val="595959" w:themeColor="text1" w:themeTint="A6"/>
                <w:sz w:val="16"/>
              </w:rPr>
              <w:t>. Is there a need for railroad protective liability too?</w:t>
            </w:r>
          </w:p>
        </w:tc>
      </w:tr>
      <w:tr w:rsidR="001D0844" w:rsidRPr="001D0844" w14:paraId="1299532B" w14:textId="77777777" w:rsidTr="006E17BE">
        <w:tc>
          <w:tcPr>
            <w:tcW w:w="5418" w:type="dxa"/>
          </w:tcPr>
          <w:p w14:paraId="12995329" w14:textId="77777777" w:rsidR="0090539B" w:rsidRPr="001D0844" w:rsidRDefault="0090539B" w:rsidP="0090539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No exclusion for work performed by subcontractors </w:t>
            </w:r>
          </w:p>
        </w:tc>
        <w:tc>
          <w:tcPr>
            <w:tcW w:w="5580" w:type="dxa"/>
          </w:tcPr>
          <w:p w14:paraId="1299532A" w14:textId="77777777" w:rsidR="0090539B" w:rsidRPr="001D0844" w:rsidRDefault="0090539B" w:rsidP="00E225E7">
            <w:pPr>
              <w:tabs>
                <w:tab w:val="right" w:pos="1440"/>
                <w:tab w:val="left" w:pos="1620"/>
              </w:tabs>
              <w:spacing w:before="20" w:line="228" w:lineRule="auto"/>
              <w:ind w:left="-18" w:firstLine="18"/>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Most often this is removed in a policy by amending the exception to exclusion l in a CGL form. Sometimes you will see a specific endorsement.  </w:t>
            </w:r>
          </w:p>
        </w:tc>
      </w:tr>
      <w:tr w:rsidR="001D0844" w:rsidRPr="001D0844" w14:paraId="1299532E" w14:textId="77777777" w:rsidTr="006E17BE">
        <w:tc>
          <w:tcPr>
            <w:tcW w:w="5418" w:type="dxa"/>
          </w:tcPr>
          <w:p w14:paraId="1299532C" w14:textId="77777777" w:rsidR="00C833EC" w:rsidRPr="001D0844" w:rsidRDefault="0090539B" w:rsidP="0090539B">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No exclusion for residential work</w:t>
            </w:r>
          </w:p>
        </w:tc>
        <w:tc>
          <w:tcPr>
            <w:tcW w:w="5580" w:type="dxa"/>
          </w:tcPr>
          <w:p w14:paraId="1299532D" w14:textId="77777777" w:rsidR="00C833EC" w:rsidRPr="001D0844" w:rsidRDefault="0090539B"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   </w:t>
            </w:r>
          </w:p>
        </w:tc>
      </w:tr>
      <w:tr w:rsidR="001D0844" w:rsidRPr="001D0844" w14:paraId="12995331" w14:textId="77777777" w:rsidTr="006E17BE">
        <w:tc>
          <w:tcPr>
            <w:tcW w:w="5418" w:type="dxa"/>
          </w:tcPr>
          <w:p w14:paraId="1299532F" w14:textId="77777777" w:rsidR="00514856" w:rsidRPr="001D0844" w:rsidRDefault="00514856" w:rsidP="006E17BE">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Limited Professional Liability via ISO CG 2280</w:t>
            </w:r>
          </w:p>
        </w:tc>
        <w:tc>
          <w:tcPr>
            <w:tcW w:w="5580" w:type="dxa"/>
          </w:tcPr>
          <w:p w14:paraId="12995330" w14:textId="77777777" w:rsidR="00514856" w:rsidRPr="001D0844" w:rsidRDefault="00514856" w:rsidP="006E17BE">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334" w14:textId="77777777">
        <w:tc>
          <w:tcPr>
            <w:tcW w:w="5418" w:type="dxa"/>
          </w:tcPr>
          <w:p w14:paraId="12995332" w14:textId="77777777" w:rsidR="00514856" w:rsidRPr="001D0844" w:rsidRDefault="00514856" w:rsidP="00F62A2E">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Full Professional Liability (see Professional Liability Section)</w:t>
            </w:r>
          </w:p>
        </w:tc>
        <w:tc>
          <w:tcPr>
            <w:tcW w:w="5580" w:type="dxa"/>
          </w:tcPr>
          <w:p w14:paraId="12995333" w14:textId="77777777" w:rsidR="00514856" w:rsidRPr="001D0844" w:rsidRDefault="0090539B" w:rsidP="0090539B">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See professional liability section </w:t>
            </w:r>
            <w:r w:rsidR="00C833EC" w:rsidRPr="001D0844">
              <w:rPr>
                <w:rFonts w:ascii="Segoe UI" w:hAnsi="Segoe UI" w:cs="Segoe UI"/>
                <w:color w:val="595959" w:themeColor="text1" w:themeTint="A6"/>
                <w:sz w:val="16"/>
              </w:rPr>
              <w:t xml:space="preserve"> </w:t>
            </w:r>
          </w:p>
        </w:tc>
      </w:tr>
      <w:tr w:rsidR="001D0844" w:rsidRPr="001D0844" w14:paraId="12995337" w14:textId="77777777" w:rsidTr="006E17BE">
        <w:tc>
          <w:tcPr>
            <w:tcW w:w="5418" w:type="dxa"/>
          </w:tcPr>
          <w:p w14:paraId="12995335" w14:textId="77777777" w:rsidR="00514856" w:rsidRPr="001D0844" w:rsidRDefault="00514856" w:rsidP="00D852DA">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Excess &amp; DIC of Wrap-Up</w:t>
            </w:r>
          </w:p>
        </w:tc>
        <w:tc>
          <w:tcPr>
            <w:tcW w:w="5580" w:type="dxa"/>
          </w:tcPr>
          <w:p w14:paraId="12995336" w14:textId="77777777" w:rsidR="00514856" w:rsidRPr="001D0844" w:rsidRDefault="0090539B" w:rsidP="00E225E7">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If the primary coverage for the construction project is covered by a Wrap-Up (</w:t>
            </w:r>
            <w:r w:rsidR="00514856" w:rsidRPr="001D0844">
              <w:rPr>
                <w:rFonts w:ascii="Segoe UI" w:hAnsi="Segoe UI" w:cs="Segoe UI"/>
                <w:color w:val="595959" w:themeColor="text1" w:themeTint="A6"/>
                <w:sz w:val="16"/>
              </w:rPr>
              <w:t>OCIP, CCIP)</w:t>
            </w:r>
            <w:r w:rsidRPr="001D0844">
              <w:rPr>
                <w:rFonts w:ascii="Segoe UI" w:hAnsi="Segoe UI" w:cs="Segoe UI"/>
                <w:color w:val="595959" w:themeColor="text1" w:themeTint="A6"/>
                <w:sz w:val="16"/>
              </w:rPr>
              <w:t xml:space="preserve"> y</w:t>
            </w:r>
            <w:r w:rsidR="00E225E7" w:rsidRPr="001D0844">
              <w:rPr>
                <w:rFonts w:ascii="Segoe UI" w:hAnsi="Segoe UI" w:cs="Segoe UI"/>
                <w:color w:val="595959" w:themeColor="text1" w:themeTint="A6"/>
                <w:sz w:val="16"/>
              </w:rPr>
              <w:t xml:space="preserve">ou could see this as a request. </w:t>
            </w:r>
            <w:r w:rsidRPr="001D0844">
              <w:rPr>
                <w:rFonts w:ascii="Segoe UI" w:hAnsi="Segoe UI" w:cs="Segoe UI"/>
                <w:color w:val="595959" w:themeColor="text1" w:themeTint="A6"/>
                <w:sz w:val="16"/>
              </w:rPr>
              <w:t xml:space="preserve">More than likely you will not have this on your policy and you will have to notify your client to strike this from the contract and have a conversation with your carrier about how to comply, or not.  </w:t>
            </w:r>
          </w:p>
        </w:tc>
      </w:tr>
      <w:tr w:rsidR="001D0844" w:rsidRPr="001D0844" w14:paraId="1299533A" w14:textId="77777777">
        <w:tc>
          <w:tcPr>
            <w:tcW w:w="5418" w:type="dxa"/>
          </w:tcPr>
          <w:p w14:paraId="12995338" w14:textId="77777777" w:rsidR="00514856" w:rsidRPr="001D0844" w:rsidRDefault="00514856">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tc>
        <w:tc>
          <w:tcPr>
            <w:tcW w:w="5580" w:type="dxa"/>
          </w:tcPr>
          <w:p w14:paraId="12995339"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33D" w14:textId="77777777">
        <w:tc>
          <w:tcPr>
            <w:tcW w:w="5418" w:type="dxa"/>
          </w:tcPr>
          <w:p w14:paraId="1299533B" w14:textId="77777777" w:rsidR="00514856" w:rsidRPr="001D0844" w:rsidRDefault="00514856">
            <w:pPr>
              <w:spacing w:before="20" w:line="228" w:lineRule="auto"/>
              <w:ind w:left="540" w:hanging="540"/>
              <w:rPr>
                <w:rFonts w:ascii="Segoe UI" w:hAnsi="Segoe UI" w:cs="Segoe UI"/>
                <w:b/>
                <w:color w:val="595959" w:themeColor="text1" w:themeTint="A6"/>
                <w:sz w:val="16"/>
              </w:rPr>
            </w:pPr>
            <w:r w:rsidRPr="001D0844">
              <w:rPr>
                <w:rFonts w:ascii="Segoe UI" w:hAnsi="Segoe UI" w:cs="Segoe UI"/>
                <w:color w:val="D64227"/>
                <w:sz w:val="16"/>
              </w:rPr>
              <w:fldChar w:fldCharType="begin">
                <w:ffData>
                  <w:name w:val="Check1"/>
                  <w:enabled/>
                  <w:calcOnExit w:val="0"/>
                  <w:checkBox>
                    <w:sizeAuto/>
                    <w:default w:val="0"/>
                  </w:checkBox>
                </w:ffData>
              </w:fldChar>
            </w:r>
            <w:r w:rsidRPr="001D0844">
              <w:rPr>
                <w:rFonts w:ascii="Segoe UI" w:hAnsi="Segoe UI" w:cs="Segoe UI"/>
                <w:color w:val="D64227"/>
                <w:sz w:val="16"/>
              </w:rPr>
              <w:instrText xml:space="preserve"> FORMCHECKBOX </w:instrText>
            </w:r>
            <w:r w:rsidR="00191BDD">
              <w:rPr>
                <w:rFonts w:ascii="Segoe UI" w:hAnsi="Segoe UI" w:cs="Segoe UI"/>
                <w:color w:val="D64227"/>
                <w:sz w:val="16"/>
              </w:rPr>
            </w:r>
            <w:r w:rsidR="00191BDD">
              <w:rPr>
                <w:rFonts w:ascii="Segoe UI" w:hAnsi="Segoe UI" w:cs="Segoe UI"/>
                <w:color w:val="D64227"/>
                <w:sz w:val="16"/>
              </w:rPr>
              <w:fldChar w:fldCharType="separate"/>
            </w:r>
            <w:r w:rsidRPr="001D0844">
              <w:rPr>
                <w:rFonts w:ascii="Segoe UI" w:hAnsi="Segoe UI" w:cs="Segoe UI"/>
                <w:color w:val="D64227"/>
                <w:sz w:val="16"/>
              </w:rPr>
              <w:fldChar w:fldCharType="end"/>
            </w:r>
            <w:r w:rsidRPr="001D0844">
              <w:rPr>
                <w:rFonts w:ascii="Segoe UI" w:hAnsi="Segoe UI" w:cs="Segoe UI"/>
                <w:color w:val="D64227"/>
                <w:sz w:val="16"/>
              </w:rPr>
              <w:t xml:space="preserve">  </w:t>
            </w:r>
            <w:r w:rsidRPr="001D0844">
              <w:rPr>
                <w:rFonts w:ascii="Segoe UI" w:hAnsi="Segoe UI" w:cs="Segoe UI"/>
                <w:b/>
                <w:color w:val="D64227"/>
              </w:rPr>
              <w:t>Workers Compensation</w:t>
            </w:r>
          </w:p>
        </w:tc>
        <w:tc>
          <w:tcPr>
            <w:tcW w:w="5580" w:type="dxa"/>
          </w:tcPr>
          <w:p w14:paraId="1299533C" w14:textId="77777777" w:rsidR="00514856" w:rsidRPr="001D0844" w:rsidRDefault="00514856">
            <w:pPr>
              <w:tabs>
                <w:tab w:val="right" w:pos="1440"/>
                <w:tab w:val="left" w:pos="1620"/>
              </w:tabs>
              <w:spacing w:before="20" w:line="228" w:lineRule="auto"/>
              <w:ind w:left="540" w:hanging="540"/>
              <w:rPr>
                <w:rFonts w:ascii="Segoe UI" w:hAnsi="Segoe UI" w:cs="Segoe UI"/>
                <w:b/>
                <w:color w:val="595959" w:themeColor="text1" w:themeTint="A6"/>
                <w:sz w:val="16"/>
              </w:rPr>
            </w:pPr>
          </w:p>
        </w:tc>
      </w:tr>
      <w:tr w:rsidR="001D0844" w:rsidRPr="001D0844" w14:paraId="12995340" w14:textId="77777777">
        <w:tc>
          <w:tcPr>
            <w:tcW w:w="5418" w:type="dxa"/>
          </w:tcPr>
          <w:p w14:paraId="1299533E" w14:textId="77777777" w:rsidR="00514856" w:rsidRPr="001D0844" w:rsidRDefault="00514856">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Employers Liability Limits:</w:t>
            </w:r>
          </w:p>
        </w:tc>
        <w:tc>
          <w:tcPr>
            <w:tcW w:w="5580" w:type="dxa"/>
          </w:tcPr>
          <w:p w14:paraId="1299533F" w14:textId="77777777" w:rsidR="00514856" w:rsidRPr="001D0844" w:rsidRDefault="00E225E7">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noProof/>
                <w:snapToGrid/>
                <w:color w:val="595959" w:themeColor="text1" w:themeTint="A6"/>
                <w:sz w:val="16"/>
              </w:rPr>
              <mc:AlternateContent>
                <mc:Choice Requires="wps">
                  <w:drawing>
                    <wp:anchor distT="0" distB="0" distL="114300" distR="114300" simplePos="0" relativeHeight="251674624" behindDoc="0" locked="0" layoutInCell="1" allowOverlap="1" wp14:anchorId="1299543E" wp14:editId="1299543F">
                      <wp:simplePos x="0" y="0"/>
                      <wp:positionH relativeFrom="column">
                        <wp:posOffset>153670</wp:posOffset>
                      </wp:positionH>
                      <wp:positionV relativeFrom="paragraph">
                        <wp:posOffset>59739</wp:posOffset>
                      </wp:positionV>
                      <wp:extent cx="45085" cy="450850"/>
                      <wp:effectExtent l="0" t="0" r="12065" b="25400"/>
                      <wp:wrapNone/>
                      <wp:docPr id="1" name="Right Brace 1"/>
                      <wp:cNvGraphicFramePr/>
                      <a:graphic xmlns:a="http://schemas.openxmlformats.org/drawingml/2006/main">
                        <a:graphicData uri="http://schemas.microsoft.com/office/word/2010/wordprocessingShape">
                          <wps:wsp>
                            <wps:cNvSpPr/>
                            <wps:spPr>
                              <a:xfrm>
                                <a:off x="0" y="0"/>
                                <a:ext cx="45085" cy="4508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E3AEDF" id="Right Brace 1" o:spid="_x0000_s1026" type="#_x0000_t88" style="position:absolute;margin-left:12.1pt;margin-top:4.7pt;width:3.55pt;height:3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" adj="180" strokecolor="black [3040]"/>
                  </w:pict>
                </mc:Fallback>
              </mc:AlternateContent>
            </w:r>
          </w:p>
        </w:tc>
      </w:tr>
      <w:tr w:rsidR="001D0844" w:rsidRPr="001D0844" w14:paraId="12995343" w14:textId="77777777">
        <w:tc>
          <w:tcPr>
            <w:tcW w:w="5418" w:type="dxa"/>
          </w:tcPr>
          <w:p w14:paraId="12995341"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BI by Accident</w:t>
            </w:r>
          </w:p>
        </w:tc>
        <w:tc>
          <w:tcPr>
            <w:tcW w:w="5580" w:type="dxa"/>
          </w:tcPr>
          <w:p w14:paraId="12995342" w14:textId="77777777" w:rsidR="00514856" w:rsidRPr="001D0844" w:rsidRDefault="00F121D8">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noProof/>
                <w:color w:val="595959" w:themeColor="text1" w:themeTint="A6"/>
                <w:sz w:val="16"/>
              </w:rPr>
              <mc:AlternateContent>
                <mc:Choice Requires="wps">
                  <w:drawing>
                    <wp:anchor distT="0" distB="0" distL="114300" distR="114300" simplePos="0" relativeHeight="251676672" behindDoc="0" locked="0" layoutInCell="1" allowOverlap="1" wp14:anchorId="12995440" wp14:editId="12995441">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2995451" w14:textId="77777777" w:rsidR="009B1535" w:rsidRDefault="009B1535">
                                  <w:r>
                                    <w:t>Are client’s limits adequate?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995440" id="_x0000_s1027" type="#_x0000_t202" style="position:absolute;left:0;text-align:left;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14:paraId="12995451" w14:textId="77777777" w:rsidR="009B1535" w:rsidRDefault="009B1535">
                            <w:r>
                              <w:t>Are client’s limits adequate?</w:t>
                            </w:r>
                          </w:p>
                        </w:txbxContent>
                      </v:textbox>
                    </v:shape>
                  </w:pict>
                </mc:Fallback>
              </mc:AlternateContent>
            </w:r>
          </w:p>
        </w:tc>
      </w:tr>
      <w:tr w:rsidR="001D0844" w:rsidRPr="001D0844" w14:paraId="12995346" w14:textId="77777777">
        <w:tc>
          <w:tcPr>
            <w:tcW w:w="5418" w:type="dxa"/>
          </w:tcPr>
          <w:p w14:paraId="12995344"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BI by Disease/Policy</w:t>
            </w:r>
          </w:p>
        </w:tc>
        <w:tc>
          <w:tcPr>
            <w:tcW w:w="5580" w:type="dxa"/>
          </w:tcPr>
          <w:p w14:paraId="12995345"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349" w14:textId="77777777">
        <w:tc>
          <w:tcPr>
            <w:tcW w:w="5418" w:type="dxa"/>
          </w:tcPr>
          <w:p w14:paraId="12995347" w14:textId="77777777" w:rsidR="00514856" w:rsidRPr="001D0844" w:rsidRDefault="00514856">
            <w:pPr>
              <w:tabs>
                <w:tab w:val="right" w:pos="1440"/>
                <w:tab w:val="left" w:pos="1620"/>
              </w:tabs>
              <w:spacing w:before="20" w:line="228" w:lineRule="auto"/>
              <w:ind w:left="540" w:hanging="540"/>
              <w:rPr>
                <w:rFonts w:ascii="Segoe UI" w:hAnsi="Segoe UI" w:cs="Segoe UI"/>
                <w:b/>
                <w:color w:val="595959" w:themeColor="text1" w:themeTint="A6"/>
                <w:sz w:val="16"/>
              </w:rPr>
            </w:pPr>
            <w:r w:rsidRPr="001D0844">
              <w:rPr>
                <w:rFonts w:ascii="Segoe UI" w:hAnsi="Segoe UI" w:cs="Segoe UI"/>
                <w:b/>
                <w:color w:val="595959" w:themeColor="text1" w:themeTint="A6"/>
                <w:sz w:val="16"/>
              </w:rPr>
              <w:tab/>
            </w:r>
            <w:r w:rsidRPr="001D0844">
              <w:rPr>
                <w:rFonts w:ascii="Segoe UI" w:hAnsi="Segoe UI" w:cs="Segoe UI"/>
                <w:color w:val="595959" w:themeColor="text1" w:themeTint="A6"/>
                <w:sz w:val="16"/>
              </w:rPr>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BI by Disease/Employee</w:t>
            </w:r>
          </w:p>
        </w:tc>
        <w:tc>
          <w:tcPr>
            <w:tcW w:w="5580" w:type="dxa"/>
          </w:tcPr>
          <w:p w14:paraId="12995348" w14:textId="77777777" w:rsidR="00514856" w:rsidRPr="001D0844" w:rsidRDefault="00514856">
            <w:pPr>
              <w:tabs>
                <w:tab w:val="right" w:pos="1440"/>
                <w:tab w:val="left" w:pos="1620"/>
              </w:tabs>
              <w:spacing w:before="20" w:line="228" w:lineRule="auto"/>
              <w:ind w:left="540" w:hanging="540"/>
              <w:rPr>
                <w:rFonts w:ascii="Segoe UI" w:hAnsi="Segoe UI" w:cs="Segoe UI"/>
                <w:b/>
                <w:color w:val="595959" w:themeColor="text1" w:themeTint="A6"/>
                <w:sz w:val="16"/>
              </w:rPr>
            </w:pPr>
          </w:p>
        </w:tc>
      </w:tr>
      <w:tr w:rsidR="001D0844" w:rsidRPr="001D0844" w14:paraId="1299534C" w14:textId="77777777">
        <w:tc>
          <w:tcPr>
            <w:tcW w:w="5418" w:type="dxa"/>
          </w:tcPr>
          <w:p w14:paraId="1299534A"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Alternate Employer Endorsement</w:t>
            </w:r>
          </w:p>
        </w:tc>
        <w:tc>
          <w:tcPr>
            <w:tcW w:w="5580" w:type="dxa"/>
          </w:tcPr>
          <w:p w14:paraId="1299534B" w14:textId="77777777" w:rsidR="00514856" w:rsidRPr="001D0844" w:rsidRDefault="00F121D8" w:rsidP="00E225E7">
            <w:pPr>
              <w:tabs>
                <w:tab w:val="right" w:pos="1440"/>
                <w:tab w:val="left" w:pos="1620"/>
              </w:tabs>
              <w:spacing w:before="20" w:line="228" w:lineRule="auto"/>
              <w:ind w:left="-18" w:firstLine="18"/>
              <w:rPr>
                <w:rFonts w:ascii="Segoe UI" w:hAnsi="Segoe UI" w:cs="Segoe UI"/>
                <w:color w:val="595959" w:themeColor="text1" w:themeTint="A6"/>
                <w:sz w:val="16"/>
              </w:rPr>
            </w:pPr>
            <w:r w:rsidRPr="001D0844">
              <w:rPr>
                <w:rFonts w:ascii="Segoe UI" w:hAnsi="Segoe UI" w:cs="Segoe UI"/>
                <w:color w:val="595959" w:themeColor="text1" w:themeTint="A6"/>
                <w:sz w:val="16"/>
              </w:rPr>
              <w:t>Labor issues are abundant in construction. Ma</w:t>
            </w:r>
            <w:r w:rsidR="00E225E7" w:rsidRPr="001D0844">
              <w:rPr>
                <w:rFonts w:ascii="Segoe UI" w:hAnsi="Segoe UI" w:cs="Segoe UI"/>
                <w:color w:val="595959" w:themeColor="text1" w:themeTint="A6"/>
                <w:sz w:val="16"/>
              </w:rPr>
              <w:t xml:space="preserve">ny firms are leasing employees. </w:t>
            </w:r>
            <w:r w:rsidRPr="001D0844">
              <w:rPr>
                <w:rFonts w:ascii="Segoe UI" w:hAnsi="Segoe UI" w:cs="Segoe UI"/>
                <w:color w:val="595959" w:themeColor="text1" w:themeTint="A6"/>
                <w:sz w:val="16"/>
              </w:rPr>
              <w:t>You may see this request do to this exposure. If your client doesn’t lease labor have this stricken from the contract. If they do you should already have this on your policy</w:t>
            </w:r>
            <w:r w:rsidR="00E225E7" w:rsidRPr="001D0844">
              <w:rPr>
                <w:rFonts w:ascii="Segoe UI" w:hAnsi="Segoe UI" w:cs="Segoe UI"/>
                <w:color w:val="595959" w:themeColor="text1" w:themeTint="A6"/>
                <w:sz w:val="16"/>
              </w:rPr>
              <w:t>. I</w:t>
            </w:r>
            <w:r w:rsidRPr="001D0844">
              <w:rPr>
                <w:rFonts w:ascii="Segoe UI" w:hAnsi="Segoe UI" w:cs="Segoe UI"/>
                <w:color w:val="595959" w:themeColor="text1" w:themeTint="A6"/>
                <w:sz w:val="16"/>
              </w:rPr>
              <w:t>f you don’t</w:t>
            </w:r>
            <w:r w:rsidR="00E225E7" w:rsidRPr="001D0844">
              <w:rPr>
                <w:rFonts w:ascii="Segoe UI" w:hAnsi="Segoe UI" w:cs="Segoe UI"/>
                <w:color w:val="595959" w:themeColor="text1" w:themeTint="A6"/>
                <w:sz w:val="16"/>
              </w:rPr>
              <w:t>,</w:t>
            </w:r>
            <w:r w:rsidRPr="001D0844">
              <w:rPr>
                <w:rFonts w:ascii="Segoe UI" w:hAnsi="Segoe UI" w:cs="Segoe UI"/>
                <w:color w:val="595959" w:themeColor="text1" w:themeTint="A6"/>
                <w:sz w:val="16"/>
              </w:rPr>
              <w:t xml:space="preserve"> add it. </w:t>
            </w:r>
          </w:p>
        </w:tc>
      </w:tr>
      <w:tr w:rsidR="001D0844" w:rsidRPr="001D0844" w14:paraId="1299534F" w14:textId="77777777">
        <w:tc>
          <w:tcPr>
            <w:tcW w:w="5418" w:type="dxa"/>
          </w:tcPr>
          <w:p w14:paraId="1299534D"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USL&amp;H Coverage (Longshoreman’s Harbor Workers Act)</w:t>
            </w:r>
          </w:p>
        </w:tc>
        <w:tc>
          <w:tcPr>
            <w:tcW w:w="5580" w:type="dxa"/>
          </w:tcPr>
          <w:p w14:paraId="1299534E" w14:textId="77777777" w:rsidR="00514856" w:rsidRPr="001D0844" w:rsidRDefault="00F121D8" w:rsidP="00F121D8">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Whenever you see federal requirements specifically or on an “if any” basis, ask questions.  You need to assess the need for appropriate coverage and respond to your client directly regarding such requirements to the contract.</w:t>
            </w:r>
          </w:p>
        </w:tc>
      </w:tr>
      <w:tr w:rsidR="001D0844" w:rsidRPr="001D0844" w14:paraId="12995352" w14:textId="77777777">
        <w:tc>
          <w:tcPr>
            <w:tcW w:w="5418" w:type="dxa"/>
          </w:tcPr>
          <w:p w14:paraId="12995350"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Maritime Coverage</w:t>
            </w:r>
          </w:p>
        </w:tc>
        <w:tc>
          <w:tcPr>
            <w:tcW w:w="5580" w:type="dxa"/>
          </w:tcPr>
          <w:p w14:paraId="12995351"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p>
        </w:tc>
      </w:tr>
      <w:tr w:rsidR="001D0844" w:rsidRPr="001D0844" w14:paraId="12995355" w14:textId="77777777">
        <w:tc>
          <w:tcPr>
            <w:tcW w:w="5418" w:type="dxa"/>
          </w:tcPr>
          <w:p w14:paraId="12995353" w14:textId="77777777" w:rsidR="00514856" w:rsidRPr="001D0844" w:rsidRDefault="00514856" w:rsidP="00F62A2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Jones Act (Defense Based Act Coverage)</w:t>
            </w:r>
          </w:p>
        </w:tc>
        <w:tc>
          <w:tcPr>
            <w:tcW w:w="5580" w:type="dxa"/>
          </w:tcPr>
          <w:p w14:paraId="12995354" w14:textId="77777777" w:rsidR="00514856" w:rsidRPr="001D0844" w:rsidRDefault="00514856">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Is project located on a military base?</w:t>
            </w:r>
          </w:p>
        </w:tc>
      </w:tr>
      <w:tr w:rsidR="001D0844" w:rsidRPr="001D0844" w14:paraId="12995359" w14:textId="77777777">
        <w:tc>
          <w:tcPr>
            <w:tcW w:w="5418" w:type="dxa"/>
          </w:tcPr>
          <w:p w14:paraId="12995357" w14:textId="3B0622BD" w:rsidR="00514856" w:rsidRPr="00191BDD" w:rsidRDefault="00514856" w:rsidP="00191BDD">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Outer Continental Shelf Lands Act</w:t>
            </w:r>
          </w:p>
        </w:tc>
        <w:tc>
          <w:tcPr>
            <w:tcW w:w="5580" w:type="dxa"/>
          </w:tcPr>
          <w:p w14:paraId="12995358" w14:textId="77777777" w:rsidR="00514856" w:rsidRPr="001D0844" w:rsidRDefault="00514856">
            <w:pPr>
              <w:spacing w:before="20" w:line="228" w:lineRule="auto"/>
              <w:rPr>
                <w:rFonts w:ascii="Segoe UI" w:hAnsi="Segoe UI" w:cs="Segoe UI"/>
                <w:color w:val="595959" w:themeColor="text1" w:themeTint="A6"/>
                <w:sz w:val="16"/>
              </w:rPr>
            </w:pPr>
          </w:p>
        </w:tc>
      </w:tr>
      <w:tr w:rsidR="001D0844" w:rsidRPr="001D0844" w14:paraId="1299535D" w14:textId="77777777" w:rsidTr="00191BDD">
        <w:trPr>
          <w:trHeight w:val="230"/>
        </w:trPr>
        <w:tc>
          <w:tcPr>
            <w:tcW w:w="5418" w:type="dxa"/>
          </w:tcPr>
          <w:p w14:paraId="1299535B" w14:textId="4AED25C3" w:rsidR="00F121D8" w:rsidRPr="001D0844" w:rsidRDefault="00F121D8" w:rsidP="00191BDD">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Voluntary Compensation</w:t>
            </w:r>
          </w:p>
        </w:tc>
        <w:tc>
          <w:tcPr>
            <w:tcW w:w="5580" w:type="dxa"/>
          </w:tcPr>
          <w:p w14:paraId="1299535C" w14:textId="77777777" w:rsidR="00F121D8" w:rsidRPr="001D0844" w:rsidRDefault="00F121D8">
            <w:pPr>
              <w:spacing w:before="20" w:line="228" w:lineRule="auto"/>
              <w:rPr>
                <w:rFonts w:ascii="Segoe UI" w:hAnsi="Segoe UI" w:cs="Segoe UI"/>
                <w:color w:val="595959" w:themeColor="text1" w:themeTint="A6"/>
                <w:sz w:val="16"/>
              </w:rPr>
            </w:pPr>
          </w:p>
        </w:tc>
      </w:tr>
      <w:tr w:rsidR="001D0844" w:rsidRPr="001D0844" w14:paraId="12995360" w14:textId="77777777">
        <w:tc>
          <w:tcPr>
            <w:tcW w:w="5418" w:type="dxa"/>
          </w:tcPr>
          <w:p w14:paraId="1299535E" w14:textId="77777777" w:rsidR="00514856" w:rsidRPr="001D0844" w:rsidRDefault="00514856"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Stop Gap – Employers Liability</w:t>
            </w:r>
          </w:p>
        </w:tc>
        <w:tc>
          <w:tcPr>
            <w:tcW w:w="5580" w:type="dxa"/>
          </w:tcPr>
          <w:p w14:paraId="1299535F" w14:textId="77777777" w:rsidR="00514856" w:rsidRPr="001D0844" w:rsidRDefault="00514856" w:rsidP="003B0EB0">
            <w:pPr>
              <w:tabs>
                <w:tab w:val="right" w:pos="1440"/>
                <w:tab w:val="left" w:pos="1620"/>
              </w:tabs>
              <w:spacing w:before="20" w:line="228" w:lineRule="auto"/>
              <w:ind w:left="-18"/>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Is </w:t>
            </w:r>
            <w:r w:rsidR="00F121D8" w:rsidRPr="001D0844">
              <w:rPr>
                <w:rFonts w:ascii="Segoe UI" w:hAnsi="Segoe UI" w:cs="Segoe UI"/>
                <w:color w:val="595959" w:themeColor="text1" w:themeTint="A6"/>
                <w:sz w:val="16"/>
              </w:rPr>
              <w:t>project in a Monopolistic State?</w:t>
            </w:r>
            <w:r w:rsidRPr="001D0844">
              <w:rPr>
                <w:rFonts w:ascii="Segoe UI" w:hAnsi="Segoe UI" w:cs="Segoe UI"/>
                <w:color w:val="595959" w:themeColor="text1" w:themeTint="A6"/>
                <w:sz w:val="16"/>
              </w:rPr>
              <w:t xml:space="preserve"> </w:t>
            </w:r>
            <w:r w:rsidR="003B0EB0" w:rsidRPr="001D0844">
              <w:rPr>
                <w:rFonts w:ascii="Segoe UI" w:hAnsi="Segoe UI" w:cs="Segoe UI"/>
                <w:color w:val="595959" w:themeColor="text1" w:themeTint="A6"/>
                <w:sz w:val="16"/>
              </w:rPr>
              <w:t xml:space="preserve">If yes, need. </w:t>
            </w:r>
            <w:proofErr w:type="gramStart"/>
            <w:r w:rsidRPr="001D0844">
              <w:rPr>
                <w:rFonts w:ascii="Segoe UI" w:hAnsi="Segoe UI" w:cs="Segoe UI"/>
                <w:color w:val="595959" w:themeColor="text1" w:themeTint="A6"/>
                <w:sz w:val="16"/>
              </w:rPr>
              <w:t>Plus</w:t>
            </w:r>
            <w:proofErr w:type="gramEnd"/>
            <w:r w:rsidRPr="001D0844">
              <w:rPr>
                <w:rFonts w:ascii="Segoe UI" w:hAnsi="Segoe UI" w:cs="Segoe UI"/>
                <w:color w:val="595959" w:themeColor="text1" w:themeTint="A6"/>
                <w:sz w:val="16"/>
              </w:rPr>
              <w:t xml:space="preserve"> WC insurance must be purchased from the State Fund</w:t>
            </w:r>
            <w:r w:rsidR="00F121D8" w:rsidRPr="001D0844">
              <w:rPr>
                <w:rFonts w:ascii="Segoe UI" w:hAnsi="Segoe UI" w:cs="Segoe UI"/>
                <w:color w:val="595959" w:themeColor="text1" w:themeTint="A6"/>
                <w:sz w:val="16"/>
              </w:rPr>
              <w:t xml:space="preserve"> and you need to discuss this with your client</w:t>
            </w:r>
            <w:r w:rsidRPr="001D0844">
              <w:rPr>
                <w:rFonts w:ascii="Segoe UI" w:hAnsi="Segoe UI" w:cs="Segoe UI"/>
                <w:color w:val="595959" w:themeColor="text1" w:themeTint="A6"/>
                <w:sz w:val="16"/>
              </w:rPr>
              <w:t>.</w:t>
            </w:r>
          </w:p>
        </w:tc>
      </w:tr>
      <w:tr w:rsidR="001D0844" w:rsidRPr="001D0844" w14:paraId="12995363" w14:textId="77777777" w:rsidTr="00043EA5">
        <w:tc>
          <w:tcPr>
            <w:tcW w:w="5418" w:type="dxa"/>
          </w:tcPr>
          <w:p w14:paraId="12995361" w14:textId="77777777" w:rsidR="00F121D8" w:rsidRPr="001D0844" w:rsidRDefault="00F121D8" w:rsidP="00043EA5">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Waiver of subrogation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Indemnitee (owner or contractor)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Others (A&amp;E, CM, etc.)</w:t>
            </w:r>
          </w:p>
        </w:tc>
        <w:tc>
          <w:tcPr>
            <w:tcW w:w="5580" w:type="dxa"/>
          </w:tcPr>
          <w:p w14:paraId="12995362" w14:textId="77777777" w:rsidR="00F121D8" w:rsidRPr="001D0844" w:rsidRDefault="00F121D8" w:rsidP="003B0EB0">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Who needs to get the waiver? Check policy for waiver language make sure it is broader than just Indemnitee. Sometimes it is not. There are states where this is not legal to provide.</w:t>
            </w:r>
          </w:p>
        </w:tc>
      </w:tr>
      <w:tr w:rsidR="001D0844" w:rsidRPr="001D0844" w14:paraId="12995366" w14:textId="77777777" w:rsidTr="006E17BE">
        <w:tc>
          <w:tcPr>
            <w:tcW w:w="5418" w:type="dxa"/>
          </w:tcPr>
          <w:p w14:paraId="12995364" w14:textId="77777777" w:rsidR="00514856" w:rsidRPr="001D0844" w:rsidRDefault="00514856" w:rsidP="0097229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Required for Sole Proprietors</w:t>
            </w:r>
          </w:p>
        </w:tc>
        <w:tc>
          <w:tcPr>
            <w:tcW w:w="5580" w:type="dxa"/>
          </w:tcPr>
          <w:p w14:paraId="12995365" w14:textId="78058EE7" w:rsidR="00514856" w:rsidRPr="001D0844" w:rsidRDefault="00F121D8" w:rsidP="003B0EB0">
            <w:pPr>
              <w:pStyle w:val="Heading3"/>
              <w:spacing w:before="40" w:after="40" w:line="228" w:lineRule="auto"/>
              <w:rPr>
                <w:rFonts w:ascii="Segoe UI" w:hAnsi="Segoe UI" w:cs="Segoe UI"/>
                <w:b w:val="0"/>
                <w:color w:val="595959" w:themeColor="text1" w:themeTint="A6"/>
                <w:sz w:val="18"/>
              </w:rPr>
            </w:pPr>
            <w:r w:rsidRPr="001D0844">
              <w:rPr>
                <w:rFonts w:ascii="Segoe UI" w:hAnsi="Segoe UI" w:cs="Segoe UI"/>
                <w:b w:val="0"/>
                <w:color w:val="595959" w:themeColor="text1" w:themeTint="A6"/>
                <w:sz w:val="16"/>
              </w:rPr>
              <w:t xml:space="preserve">If you see this requirement, a discussion </w:t>
            </w:r>
            <w:r w:rsidR="00191BDD">
              <w:rPr>
                <w:rFonts w:ascii="Segoe UI" w:hAnsi="Segoe UI" w:cs="Segoe UI"/>
                <w:b w:val="0"/>
                <w:color w:val="595959" w:themeColor="text1" w:themeTint="A6"/>
                <w:sz w:val="16"/>
              </w:rPr>
              <w:t>should</w:t>
            </w:r>
            <w:r w:rsidRPr="001D0844">
              <w:rPr>
                <w:rFonts w:ascii="Segoe UI" w:hAnsi="Segoe UI" w:cs="Segoe UI"/>
                <w:b w:val="0"/>
                <w:color w:val="595959" w:themeColor="text1" w:themeTint="A6"/>
                <w:sz w:val="16"/>
              </w:rPr>
              <w:t xml:space="preserve"> be had with </w:t>
            </w:r>
            <w:r w:rsidR="003B0EB0" w:rsidRPr="001D0844">
              <w:rPr>
                <w:rFonts w:ascii="Segoe UI" w:hAnsi="Segoe UI" w:cs="Segoe UI"/>
                <w:b w:val="0"/>
                <w:color w:val="595959" w:themeColor="text1" w:themeTint="A6"/>
                <w:sz w:val="16"/>
              </w:rPr>
              <w:t>client</w:t>
            </w:r>
            <w:r w:rsidRPr="001D0844">
              <w:rPr>
                <w:rFonts w:ascii="Segoe UI" w:hAnsi="Segoe UI" w:cs="Segoe UI"/>
                <w:b w:val="0"/>
                <w:color w:val="595959" w:themeColor="text1" w:themeTint="A6"/>
                <w:sz w:val="16"/>
              </w:rPr>
              <w:t xml:space="preserve"> about their exposure. Yes, sole proprietors can exclude themselves from coverage, but this is a big exposure to a </w:t>
            </w:r>
            <w:r w:rsidR="00191BDD">
              <w:rPr>
                <w:rFonts w:ascii="Segoe UI" w:hAnsi="Segoe UI" w:cs="Segoe UI"/>
                <w:b w:val="0"/>
                <w:color w:val="595959" w:themeColor="text1" w:themeTint="A6"/>
                <w:sz w:val="16"/>
              </w:rPr>
              <w:t>GC</w:t>
            </w:r>
            <w:r w:rsidRPr="001D0844">
              <w:rPr>
                <w:rFonts w:ascii="Segoe UI" w:hAnsi="Segoe UI" w:cs="Segoe UI"/>
                <w:b w:val="0"/>
                <w:color w:val="595959" w:themeColor="text1" w:themeTint="A6"/>
                <w:sz w:val="16"/>
              </w:rPr>
              <w:t>. The general may require coverage.</w:t>
            </w:r>
          </w:p>
        </w:tc>
      </w:tr>
      <w:tr w:rsidR="001D0844" w:rsidRPr="001D0844" w14:paraId="12995369" w14:textId="77777777" w:rsidTr="006E17BE">
        <w:tc>
          <w:tcPr>
            <w:tcW w:w="5418" w:type="dxa"/>
          </w:tcPr>
          <w:p w14:paraId="12995367" w14:textId="77777777" w:rsidR="002E1772" w:rsidRPr="001D0844" w:rsidRDefault="002E1772" w:rsidP="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tc>
        <w:tc>
          <w:tcPr>
            <w:tcW w:w="5580" w:type="dxa"/>
          </w:tcPr>
          <w:p w14:paraId="12995368" w14:textId="77777777" w:rsidR="002E1772" w:rsidRPr="001D0844" w:rsidRDefault="002E1772" w:rsidP="00F121D8">
            <w:pPr>
              <w:pStyle w:val="Heading3"/>
              <w:spacing w:before="40" w:after="40" w:line="228" w:lineRule="auto"/>
              <w:rPr>
                <w:rFonts w:ascii="Segoe UI" w:hAnsi="Segoe UI" w:cs="Segoe UI"/>
                <w:b w:val="0"/>
                <w:color w:val="595959" w:themeColor="text1" w:themeTint="A6"/>
                <w:sz w:val="16"/>
              </w:rPr>
            </w:pPr>
          </w:p>
        </w:tc>
      </w:tr>
      <w:tr w:rsidR="001D0844" w:rsidRPr="001D0844" w14:paraId="1299536C" w14:textId="77777777" w:rsidTr="006E17BE">
        <w:tc>
          <w:tcPr>
            <w:tcW w:w="5418" w:type="dxa"/>
          </w:tcPr>
          <w:p w14:paraId="1299536A" w14:textId="77777777" w:rsidR="00514856" w:rsidRPr="001D0844" w:rsidRDefault="00514856" w:rsidP="002E1772">
            <w:pPr>
              <w:spacing w:before="20" w:line="228" w:lineRule="auto"/>
              <w:ind w:left="540" w:hanging="540"/>
              <w:jc w:val="center"/>
              <w:rPr>
                <w:rFonts w:ascii="Segoe UI" w:hAnsi="Segoe UI" w:cs="Segoe UI"/>
                <w:b/>
                <w:color w:val="D64227"/>
                <w:sz w:val="16"/>
              </w:rPr>
            </w:pPr>
            <w:r w:rsidRPr="001D0844">
              <w:rPr>
                <w:rFonts w:ascii="Segoe UI" w:hAnsi="Segoe UI" w:cs="Segoe UI"/>
                <w:b/>
                <w:color w:val="D64227"/>
              </w:rPr>
              <w:lastRenderedPageBreak/>
              <w:t>Automobile Liability Coverage</w:t>
            </w:r>
          </w:p>
        </w:tc>
        <w:tc>
          <w:tcPr>
            <w:tcW w:w="5580" w:type="dxa"/>
          </w:tcPr>
          <w:p w14:paraId="1299536B" w14:textId="77777777" w:rsidR="00514856" w:rsidRPr="001D0844" w:rsidRDefault="00514856" w:rsidP="00F62A2E">
            <w:pPr>
              <w:tabs>
                <w:tab w:val="right" w:pos="1440"/>
                <w:tab w:val="left" w:pos="1620"/>
              </w:tabs>
              <w:spacing w:before="20" w:line="228" w:lineRule="auto"/>
              <w:ind w:left="540" w:hanging="540"/>
              <w:jc w:val="center"/>
              <w:rPr>
                <w:rFonts w:ascii="Segoe UI" w:hAnsi="Segoe UI" w:cs="Segoe UI"/>
                <w:b/>
                <w:color w:val="D64227"/>
                <w:sz w:val="16"/>
              </w:rPr>
            </w:pPr>
            <w:r w:rsidRPr="001D0844">
              <w:rPr>
                <w:rFonts w:ascii="Segoe UI" w:hAnsi="Segoe UI" w:cs="Segoe UI"/>
                <w:b/>
                <w:color w:val="D64227"/>
              </w:rPr>
              <w:t>Comments</w:t>
            </w:r>
          </w:p>
        </w:tc>
      </w:tr>
      <w:tr w:rsidR="001D0844" w:rsidRPr="001D0844" w14:paraId="1299536F" w14:textId="77777777" w:rsidTr="00043EA5">
        <w:tc>
          <w:tcPr>
            <w:tcW w:w="5418" w:type="dxa"/>
          </w:tcPr>
          <w:p w14:paraId="1299536D" w14:textId="77777777" w:rsidR="002E1772" w:rsidRPr="001D0844" w:rsidRDefault="002E1772" w:rsidP="002E1772">
            <w:pPr>
              <w:spacing w:before="20" w:line="228" w:lineRule="auto"/>
              <w:ind w:left="540" w:hanging="540"/>
              <w:rPr>
                <w:rFonts w:ascii="Segoe UI" w:hAnsi="Segoe UI" w:cs="Segoe UI"/>
                <w:b/>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Any Auto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Owned Auto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Non-</w:t>
            </w:r>
            <w:proofErr w:type="gramStart"/>
            <w:r w:rsidRPr="001D0844">
              <w:rPr>
                <w:rFonts w:ascii="Segoe UI" w:hAnsi="Segoe UI" w:cs="Segoe UI"/>
                <w:color w:val="595959" w:themeColor="text1" w:themeTint="A6"/>
                <w:sz w:val="16"/>
              </w:rPr>
              <w:t>Owned  Auto</w:t>
            </w:r>
            <w:proofErr w:type="gramEnd"/>
            <w:r w:rsidRPr="001D0844">
              <w:rPr>
                <w:rFonts w:ascii="Segoe UI" w:hAnsi="Segoe UI" w:cs="Segoe UI"/>
                <w:color w:val="595959" w:themeColor="text1" w:themeTint="A6"/>
                <w:sz w:val="16"/>
              </w:rPr>
              <w:t xml:space="preserve">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Hired Auto  </w:t>
            </w:r>
          </w:p>
        </w:tc>
        <w:tc>
          <w:tcPr>
            <w:tcW w:w="5580" w:type="dxa"/>
          </w:tcPr>
          <w:p w14:paraId="1299536E" w14:textId="77777777" w:rsidR="002E1772" w:rsidRPr="001D0844" w:rsidRDefault="002E1772" w:rsidP="002E1772">
            <w:pPr>
              <w:tabs>
                <w:tab w:val="right" w:pos="1440"/>
                <w:tab w:val="left" w:pos="1620"/>
              </w:tabs>
              <w:spacing w:before="20" w:line="228" w:lineRule="auto"/>
              <w:ind w:left="540" w:hanging="540"/>
              <w:rPr>
                <w:rFonts w:ascii="Segoe UI" w:hAnsi="Segoe UI" w:cs="Segoe UI"/>
                <w:color w:val="595959" w:themeColor="text1" w:themeTint="A6"/>
                <w:sz w:val="18"/>
              </w:rPr>
            </w:pPr>
          </w:p>
        </w:tc>
      </w:tr>
      <w:tr w:rsidR="001D0844" w:rsidRPr="001D0844" w14:paraId="12995372" w14:textId="77777777">
        <w:tc>
          <w:tcPr>
            <w:tcW w:w="5418" w:type="dxa"/>
          </w:tcPr>
          <w:p w14:paraId="12995370" w14:textId="77777777" w:rsidR="00514856" w:rsidRPr="001D0844" w:rsidRDefault="00514856" w:rsidP="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r>
            <w:r w:rsidR="002E1772" w:rsidRPr="001D0844">
              <w:rPr>
                <w:rFonts w:ascii="Segoe UI" w:hAnsi="Segoe UI" w:cs="Segoe UI"/>
                <w:color w:val="595959" w:themeColor="text1" w:themeTint="A6"/>
                <w:sz w:val="16"/>
              </w:rPr>
              <w:t>Combined Single Limit, each accident</w:t>
            </w:r>
          </w:p>
        </w:tc>
        <w:tc>
          <w:tcPr>
            <w:tcW w:w="5580" w:type="dxa"/>
          </w:tcPr>
          <w:p w14:paraId="12995371" w14:textId="77777777" w:rsidR="00514856" w:rsidRPr="001D0844" w:rsidRDefault="00514856">
            <w:pPr>
              <w:spacing w:before="20" w:line="228" w:lineRule="auto"/>
              <w:rPr>
                <w:rFonts w:ascii="Segoe UI" w:hAnsi="Segoe UI" w:cs="Segoe UI"/>
                <w:color w:val="595959" w:themeColor="text1" w:themeTint="A6"/>
                <w:sz w:val="16"/>
              </w:rPr>
            </w:pPr>
          </w:p>
        </w:tc>
      </w:tr>
      <w:tr w:rsidR="001D0844" w:rsidRPr="001D0844" w14:paraId="12995375" w14:textId="77777777">
        <w:tc>
          <w:tcPr>
            <w:tcW w:w="5418" w:type="dxa"/>
          </w:tcPr>
          <w:p w14:paraId="12995373" w14:textId="77777777" w:rsidR="00514856" w:rsidRPr="001D0844" w:rsidRDefault="00514856" w:rsidP="004B109A">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Additional Insured</w:t>
            </w:r>
          </w:p>
        </w:tc>
        <w:tc>
          <w:tcPr>
            <w:tcW w:w="5580" w:type="dxa"/>
          </w:tcPr>
          <w:p w14:paraId="12995374" w14:textId="77777777" w:rsidR="00514856" w:rsidRPr="001D0844" w:rsidRDefault="002E1772" w:rsidP="003B0EB0">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Typically included in the CA 0001 form; however, Indemnitors like to see this coverage. You may need to get a specific endorsement to share with them.  </w:t>
            </w:r>
          </w:p>
        </w:tc>
      </w:tr>
      <w:tr w:rsidR="001D0844" w:rsidRPr="001D0844" w14:paraId="12995378" w14:textId="77777777">
        <w:tc>
          <w:tcPr>
            <w:tcW w:w="5418" w:type="dxa"/>
          </w:tcPr>
          <w:p w14:paraId="12995376" w14:textId="77777777" w:rsidR="00514856" w:rsidRPr="001D0844" w:rsidRDefault="00514856" w:rsidP="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applies</w:t>
            </w:r>
            <w:r w:rsidR="002E1772" w:rsidRPr="001D0844">
              <w:rPr>
                <w:rFonts w:ascii="Segoe UI" w:hAnsi="Segoe UI" w:cs="Segoe UI"/>
                <w:color w:val="595959" w:themeColor="text1" w:themeTint="A6"/>
                <w:sz w:val="16"/>
              </w:rPr>
              <w:t xml:space="preserve"> primary and non-contributing</w:t>
            </w:r>
          </w:p>
        </w:tc>
        <w:tc>
          <w:tcPr>
            <w:tcW w:w="5580" w:type="dxa"/>
          </w:tcPr>
          <w:p w14:paraId="12995377" w14:textId="77777777" w:rsidR="00514856" w:rsidRPr="001D0844" w:rsidRDefault="002E1772">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Same discussion as in CGL section</w:t>
            </w:r>
          </w:p>
        </w:tc>
      </w:tr>
      <w:tr w:rsidR="001D0844" w:rsidRPr="001D0844" w14:paraId="1299537B" w14:textId="77777777">
        <w:tc>
          <w:tcPr>
            <w:tcW w:w="5418" w:type="dxa"/>
          </w:tcPr>
          <w:p w14:paraId="12995379" w14:textId="77777777" w:rsidR="002E1772" w:rsidRPr="001D0844" w:rsidRDefault="002E1772"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Waiver of subrogation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Indemnitee (owner or contractor)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Others (A&amp;E, CM, etc.)</w:t>
            </w:r>
          </w:p>
        </w:tc>
        <w:tc>
          <w:tcPr>
            <w:tcW w:w="5580" w:type="dxa"/>
          </w:tcPr>
          <w:p w14:paraId="1299537A" w14:textId="77777777" w:rsidR="002E1772" w:rsidRPr="001D0844" w:rsidRDefault="002E1772" w:rsidP="003B0EB0">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Who needs to get the waiver? Check policy for waiver language make sure it is broader than just Indemnitee. Sometimes it is not. There are states where this is not legal to provide.</w:t>
            </w:r>
          </w:p>
        </w:tc>
      </w:tr>
      <w:tr w:rsidR="001D0844" w:rsidRPr="001D0844" w14:paraId="1299537E" w14:textId="77777777">
        <w:tc>
          <w:tcPr>
            <w:tcW w:w="5418" w:type="dxa"/>
          </w:tcPr>
          <w:p w14:paraId="1299537C" w14:textId="77777777" w:rsidR="002E1772" w:rsidRPr="001D0844" w:rsidRDefault="002E1772" w:rsidP="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Broadened pollution liability coverage (CA9948)</w:t>
            </w:r>
          </w:p>
        </w:tc>
        <w:tc>
          <w:tcPr>
            <w:tcW w:w="5580" w:type="dxa"/>
          </w:tcPr>
          <w:p w14:paraId="1299537D" w14:textId="77777777" w:rsidR="002E1772" w:rsidRPr="001D0844" w:rsidRDefault="002E1772"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Does job entail </w:t>
            </w:r>
            <w:proofErr w:type="gramStart"/>
            <w:r w:rsidRPr="001D0844">
              <w:rPr>
                <w:rFonts w:ascii="Segoe UI" w:hAnsi="Segoe UI" w:cs="Segoe UI"/>
                <w:color w:val="595959" w:themeColor="text1" w:themeTint="A6"/>
                <w:sz w:val="16"/>
              </w:rPr>
              <w:t>hauling</w:t>
            </w:r>
            <w:proofErr w:type="gramEnd"/>
            <w:r w:rsidRPr="001D0844">
              <w:rPr>
                <w:rFonts w:ascii="Segoe UI" w:hAnsi="Segoe UI" w:cs="Segoe UI"/>
                <w:color w:val="595959" w:themeColor="text1" w:themeTint="A6"/>
                <w:sz w:val="16"/>
              </w:rPr>
              <w:t xml:space="preserve"> hazardous waste as part of scope of work? Is contractor fulfilling this job or subcontractor? If yes, has scope/coverage been passed through to subcontractor?</w:t>
            </w:r>
          </w:p>
        </w:tc>
      </w:tr>
      <w:tr w:rsidR="001D0844" w:rsidRPr="001D0844" w14:paraId="12995382" w14:textId="77777777">
        <w:tc>
          <w:tcPr>
            <w:tcW w:w="5418" w:type="dxa"/>
          </w:tcPr>
          <w:p w14:paraId="1299537F" w14:textId="77777777" w:rsidR="002E1772" w:rsidRPr="001D0844" w:rsidRDefault="002E1772" w:rsidP="004B109A">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MCS-90 if required by law</w:t>
            </w:r>
          </w:p>
        </w:tc>
        <w:tc>
          <w:tcPr>
            <w:tcW w:w="5580" w:type="dxa"/>
          </w:tcPr>
          <w:p w14:paraId="12995381" w14:textId="531E90F0" w:rsidR="000E3216" w:rsidRPr="001D0844" w:rsidRDefault="002E1772"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Does job entail </w:t>
            </w:r>
            <w:proofErr w:type="gramStart"/>
            <w:r w:rsidRPr="001D0844">
              <w:rPr>
                <w:rFonts w:ascii="Segoe UI" w:hAnsi="Segoe UI" w:cs="Segoe UI"/>
                <w:color w:val="595959" w:themeColor="text1" w:themeTint="A6"/>
                <w:sz w:val="16"/>
              </w:rPr>
              <w:t>hauling</w:t>
            </w:r>
            <w:proofErr w:type="gramEnd"/>
            <w:r w:rsidRPr="001D0844">
              <w:rPr>
                <w:rFonts w:ascii="Segoe UI" w:hAnsi="Segoe UI" w:cs="Segoe UI"/>
                <w:color w:val="595959" w:themeColor="text1" w:themeTint="A6"/>
                <w:sz w:val="16"/>
              </w:rPr>
              <w:t xml:space="preserve"> hazardous waste as part of scope of work? Is contractor fulfilling this job or subcontractor? If yes, has scope/coverage been passed through to subcontractor?</w:t>
            </w:r>
            <w:bookmarkStart w:id="1" w:name="_GoBack"/>
            <w:bookmarkEnd w:id="1"/>
          </w:p>
        </w:tc>
      </w:tr>
      <w:tr w:rsidR="001D0844" w:rsidRPr="001D0844" w14:paraId="12995385" w14:textId="77777777">
        <w:tc>
          <w:tcPr>
            <w:tcW w:w="5418" w:type="dxa"/>
          </w:tcPr>
          <w:p w14:paraId="12995383" w14:textId="77777777" w:rsidR="002E1772" w:rsidRPr="001D0844" w:rsidRDefault="002E1772">
            <w:pPr>
              <w:tabs>
                <w:tab w:val="right" w:pos="1440"/>
                <w:tab w:val="left" w:pos="1620"/>
              </w:tabs>
              <w:spacing w:before="20" w:line="228" w:lineRule="auto"/>
              <w:ind w:left="540" w:hanging="540"/>
              <w:rPr>
                <w:rFonts w:ascii="Segoe UI" w:hAnsi="Segoe UI" w:cs="Segoe UI"/>
                <w:b/>
                <w:color w:val="D64227"/>
              </w:rPr>
            </w:pPr>
            <w:r w:rsidRPr="001D0844">
              <w:rPr>
                <w:rFonts w:ascii="Segoe UI" w:hAnsi="Segoe UI" w:cs="Segoe UI"/>
                <w:color w:val="D64227"/>
              </w:rPr>
              <w:fldChar w:fldCharType="begin">
                <w:ffData>
                  <w:name w:val="Check1"/>
                  <w:enabled/>
                  <w:calcOnExit w:val="0"/>
                  <w:checkBox>
                    <w:sizeAuto/>
                    <w:default w:val="0"/>
                  </w:checkBox>
                </w:ffData>
              </w:fldChar>
            </w:r>
            <w:r w:rsidRPr="001D0844">
              <w:rPr>
                <w:rFonts w:ascii="Segoe UI" w:hAnsi="Segoe UI" w:cs="Segoe UI"/>
                <w:color w:val="D64227"/>
              </w:rPr>
              <w:instrText xml:space="preserve"> FORMCHECKBOX </w:instrText>
            </w:r>
            <w:r w:rsidR="00191BDD">
              <w:rPr>
                <w:rFonts w:ascii="Segoe UI" w:hAnsi="Segoe UI" w:cs="Segoe UI"/>
                <w:color w:val="D64227"/>
              </w:rPr>
            </w:r>
            <w:r w:rsidR="00191BDD">
              <w:rPr>
                <w:rFonts w:ascii="Segoe UI" w:hAnsi="Segoe UI" w:cs="Segoe UI"/>
                <w:color w:val="D64227"/>
              </w:rPr>
              <w:fldChar w:fldCharType="separate"/>
            </w:r>
            <w:r w:rsidRPr="001D0844">
              <w:rPr>
                <w:rFonts w:ascii="Segoe UI" w:hAnsi="Segoe UI" w:cs="Segoe UI"/>
                <w:color w:val="D64227"/>
              </w:rPr>
              <w:fldChar w:fldCharType="end"/>
            </w:r>
            <w:r w:rsidRPr="001D0844">
              <w:rPr>
                <w:rFonts w:ascii="Segoe UI" w:hAnsi="Segoe UI" w:cs="Segoe UI"/>
                <w:color w:val="D64227"/>
              </w:rPr>
              <w:t xml:space="preserve">  </w:t>
            </w:r>
            <w:r w:rsidRPr="001D0844">
              <w:rPr>
                <w:rFonts w:ascii="Segoe UI" w:hAnsi="Segoe UI" w:cs="Segoe UI"/>
                <w:b/>
                <w:color w:val="D64227"/>
              </w:rPr>
              <w:t>Umbrella/Excess Liability</w:t>
            </w:r>
          </w:p>
        </w:tc>
        <w:tc>
          <w:tcPr>
            <w:tcW w:w="5580" w:type="dxa"/>
          </w:tcPr>
          <w:p w14:paraId="12995384" w14:textId="77777777" w:rsidR="002E1772" w:rsidRPr="001D0844" w:rsidRDefault="002E1772" w:rsidP="00F900FE">
            <w:pPr>
              <w:spacing w:before="20" w:line="228" w:lineRule="auto"/>
              <w:jc w:val="center"/>
              <w:rPr>
                <w:rFonts w:ascii="Segoe UI" w:hAnsi="Segoe UI" w:cs="Segoe UI"/>
                <w:color w:val="D64227"/>
              </w:rPr>
            </w:pPr>
            <w:r w:rsidRPr="001D0844">
              <w:rPr>
                <w:rFonts w:ascii="Segoe UI" w:hAnsi="Segoe UI" w:cs="Segoe UI"/>
                <w:b/>
                <w:color w:val="D64227"/>
              </w:rPr>
              <w:t>Comments</w:t>
            </w:r>
          </w:p>
        </w:tc>
      </w:tr>
      <w:tr w:rsidR="001D0844" w:rsidRPr="001D0844" w14:paraId="12995388" w14:textId="77777777">
        <w:tc>
          <w:tcPr>
            <w:tcW w:w="5418" w:type="dxa"/>
          </w:tcPr>
          <w:p w14:paraId="12995386" w14:textId="77777777" w:rsidR="002E1772" w:rsidRPr="001D0844" w:rsidRDefault="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Each Occurrence</w:t>
            </w:r>
          </w:p>
        </w:tc>
        <w:tc>
          <w:tcPr>
            <w:tcW w:w="5580" w:type="dxa"/>
          </w:tcPr>
          <w:p w14:paraId="12995387" w14:textId="77777777" w:rsidR="002E1772" w:rsidRPr="001D0844" w:rsidRDefault="002E1772"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You will often see a statement that ALL COVERAGES </w:t>
            </w:r>
            <w:proofErr w:type="gramStart"/>
            <w:r w:rsidRPr="001D0844">
              <w:rPr>
                <w:rFonts w:ascii="Segoe UI" w:hAnsi="Segoe UI" w:cs="Segoe UI"/>
                <w:color w:val="595959" w:themeColor="text1" w:themeTint="A6"/>
                <w:sz w:val="16"/>
              </w:rPr>
              <w:t>have to</w:t>
            </w:r>
            <w:proofErr w:type="gramEnd"/>
            <w:r w:rsidRPr="001D0844">
              <w:rPr>
                <w:rFonts w:ascii="Segoe UI" w:hAnsi="Segoe UI" w:cs="Segoe UI"/>
                <w:color w:val="595959" w:themeColor="text1" w:themeTint="A6"/>
                <w:sz w:val="16"/>
              </w:rPr>
              <w:t xml:space="preserve"> follow form of the primary. This includes additional insured, primary and non-contributing, waiver of subrogation, etc. Make sure the coverage wording follows form. Most umbrella carriers are adapting to additional insured endorsements of 04 13 edition date and these are not as broad as what is being asked for specifically in the primary coverage.  </w:t>
            </w:r>
          </w:p>
        </w:tc>
      </w:tr>
      <w:tr w:rsidR="001D0844" w:rsidRPr="001D0844" w14:paraId="1299538B" w14:textId="77777777">
        <w:tc>
          <w:tcPr>
            <w:tcW w:w="5418" w:type="dxa"/>
          </w:tcPr>
          <w:p w14:paraId="12995389" w14:textId="77777777" w:rsidR="002E1772" w:rsidRPr="001D0844" w:rsidRDefault="002E1772" w:rsidP="00F900F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Additional Insured</w:t>
            </w:r>
          </w:p>
        </w:tc>
        <w:tc>
          <w:tcPr>
            <w:tcW w:w="5580" w:type="dxa"/>
          </w:tcPr>
          <w:p w14:paraId="1299538A" w14:textId="77777777" w:rsidR="002E1772" w:rsidRPr="001D0844" w:rsidRDefault="002E1772">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Does it follow form?</w:t>
            </w:r>
          </w:p>
        </w:tc>
      </w:tr>
      <w:tr w:rsidR="001D0844" w:rsidRPr="001D0844" w14:paraId="1299538E" w14:textId="77777777">
        <w:tc>
          <w:tcPr>
            <w:tcW w:w="5418" w:type="dxa"/>
          </w:tcPr>
          <w:p w14:paraId="1299538C" w14:textId="77777777" w:rsidR="002E1772" w:rsidRPr="001D0844" w:rsidRDefault="002E1772" w:rsidP="00F900F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Primary and Non-Contributing</w:t>
            </w:r>
          </w:p>
        </w:tc>
        <w:tc>
          <w:tcPr>
            <w:tcW w:w="5580" w:type="dxa"/>
          </w:tcPr>
          <w:p w14:paraId="1299538D" w14:textId="77777777" w:rsidR="002E1772" w:rsidRPr="001D0844" w:rsidRDefault="002E1772">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Does if follow form?</w:t>
            </w:r>
          </w:p>
        </w:tc>
      </w:tr>
      <w:tr w:rsidR="001D0844" w:rsidRPr="001D0844" w14:paraId="12995391" w14:textId="77777777" w:rsidTr="006E17BE">
        <w:tc>
          <w:tcPr>
            <w:tcW w:w="5418" w:type="dxa"/>
          </w:tcPr>
          <w:p w14:paraId="1299538F" w14:textId="77777777" w:rsidR="002E1772" w:rsidRPr="001D0844" w:rsidRDefault="002E1772"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Waiver of Subrogation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Indemnitee  </w:t>
            </w: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Others</w:t>
            </w:r>
          </w:p>
        </w:tc>
        <w:tc>
          <w:tcPr>
            <w:tcW w:w="5580" w:type="dxa"/>
          </w:tcPr>
          <w:p w14:paraId="12995390" w14:textId="77777777" w:rsidR="002E1772" w:rsidRPr="001D0844" w:rsidRDefault="002E1772"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Does it follow form?</w:t>
            </w:r>
          </w:p>
        </w:tc>
      </w:tr>
      <w:tr w:rsidR="001D0844" w:rsidRPr="001D0844" w14:paraId="12995394" w14:textId="77777777" w:rsidTr="006E17BE">
        <w:tc>
          <w:tcPr>
            <w:tcW w:w="5418" w:type="dxa"/>
          </w:tcPr>
          <w:p w14:paraId="12995392" w14:textId="77777777" w:rsidR="002E1772" w:rsidRPr="001D0844" w:rsidRDefault="002E1772" w:rsidP="0097229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Per Project Aggregate</w:t>
            </w:r>
          </w:p>
        </w:tc>
        <w:tc>
          <w:tcPr>
            <w:tcW w:w="5580" w:type="dxa"/>
          </w:tcPr>
          <w:p w14:paraId="12995393" w14:textId="77777777" w:rsidR="002E1772" w:rsidRPr="001D0844" w:rsidRDefault="002E1772" w:rsidP="006E17BE">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Does it follow form?</w:t>
            </w:r>
          </w:p>
        </w:tc>
      </w:tr>
      <w:tr w:rsidR="001D0844" w:rsidRPr="001D0844" w14:paraId="12995397" w14:textId="77777777" w:rsidTr="006E17BE">
        <w:tc>
          <w:tcPr>
            <w:tcW w:w="5418" w:type="dxa"/>
          </w:tcPr>
          <w:p w14:paraId="12995395" w14:textId="77777777" w:rsidR="002E1772" w:rsidRPr="001D0844" w:rsidRDefault="002E1772" w:rsidP="0097229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Per Location Aggregate</w:t>
            </w:r>
          </w:p>
        </w:tc>
        <w:tc>
          <w:tcPr>
            <w:tcW w:w="5580" w:type="dxa"/>
          </w:tcPr>
          <w:p w14:paraId="12995396" w14:textId="77777777" w:rsidR="002E1772" w:rsidRPr="001D0844" w:rsidRDefault="002E1772" w:rsidP="006E17BE">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Does it follow form?</w:t>
            </w:r>
          </w:p>
        </w:tc>
      </w:tr>
      <w:tr w:rsidR="001D0844" w:rsidRPr="001D0844" w14:paraId="1299539A" w14:textId="77777777" w:rsidTr="006E17BE">
        <w:tc>
          <w:tcPr>
            <w:tcW w:w="5418" w:type="dxa"/>
          </w:tcPr>
          <w:p w14:paraId="12995398" w14:textId="77777777" w:rsidR="002E1772" w:rsidRPr="001D0844" w:rsidRDefault="002E1772" w:rsidP="0097229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Drop Down Provision Required</w:t>
            </w:r>
          </w:p>
        </w:tc>
        <w:tc>
          <w:tcPr>
            <w:tcW w:w="5580" w:type="dxa"/>
          </w:tcPr>
          <w:p w14:paraId="12995399" w14:textId="77777777" w:rsidR="002E1772" w:rsidRPr="001D0844" w:rsidRDefault="002E1772" w:rsidP="006E17BE">
            <w:pPr>
              <w:spacing w:before="20" w:line="228" w:lineRule="auto"/>
              <w:rPr>
                <w:rFonts w:ascii="Segoe UI" w:hAnsi="Segoe UI" w:cs="Segoe UI"/>
                <w:color w:val="595959" w:themeColor="text1" w:themeTint="A6"/>
                <w:sz w:val="16"/>
              </w:rPr>
            </w:pPr>
          </w:p>
        </w:tc>
      </w:tr>
      <w:tr w:rsidR="001D0844" w:rsidRPr="001D0844" w14:paraId="1299539D" w14:textId="77777777">
        <w:tc>
          <w:tcPr>
            <w:tcW w:w="5418" w:type="dxa"/>
          </w:tcPr>
          <w:p w14:paraId="1299539B" w14:textId="77777777" w:rsidR="002E1772" w:rsidRPr="001D0844" w:rsidRDefault="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tc>
        <w:tc>
          <w:tcPr>
            <w:tcW w:w="5580" w:type="dxa"/>
          </w:tcPr>
          <w:p w14:paraId="1299539C" w14:textId="77777777" w:rsidR="002E1772" w:rsidRPr="001D0844" w:rsidRDefault="002E1772">
            <w:pPr>
              <w:spacing w:before="20" w:line="228" w:lineRule="auto"/>
              <w:rPr>
                <w:rFonts w:ascii="Segoe UI" w:hAnsi="Segoe UI" w:cs="Segoe UI"/>
                <w:color w:val="595959" w:themeColor="text1" w:themeTint="A6"/>
                <w:sz w:val="16"/>
              </w:rPr>
            </w:pPr>
          </w:p>
        </w:tc>
      </w:tr>
      <w:tr w:rsidR="001D0844" w:rsidRPr="001D0844" w14:paraId="129953A0" w14:textId="77777777">
        <w:tc>
          <w:tcPr>
            <w:tcW w:w="5418" w:type="dxa"/>
          </w:tcPr>
          <w:p w14:paraId="1299539E" w14:textId="77777777" w:rsidR="002E1772" w:rsidRPr="001D0844" w:rsidRDefault="002E1772">
            <w:pPr>
              <w:tabs>
                <w:tab w:val="right" w:pos="1440"/>
                <w:tab w:val="left" w:pos="1620"/>
              </w:tabs>
              <w:spacing w:before="20" w:line="228" w:lineRule="auto"/>
              <w:ind w:left="540" w:hanging="540"/>
              <w:rPr>
                <w:rFonts w:ascii="Segoe UI" w:hAnsi="Segoe UI" w:cs="Segoe UI"/>
                <w:b/>
                <w:color w:val="D64227"/>
              </w:rPr>
            </w:pPr>
            <w:r w:rsidRPr="001D0844">
              <w:rPr>
                <w:rFonts w:ascii="Segoe UI" w:hAnsi="Segoe UI" w:cs="Segoe UI"/>
                <w:color w:val="D64227"/>
                <w:sz w:val="16"/>
              </w:rPr>
              <w:fldChar w:fldCharType="begin">
                <w:ffData>
                  <w:name w:val="Check1"/>
                  <w:enabled/>
                  <w:calcOnExit w:val="0"/>
                  <w:checkBox>
                    <w:sizeAuto/>
                    <w:default w:val="0"/>
                  </w:checkBox>
                </w:ffData>
              </w:fldChar>
            </w:r>
            <w:r w:rsidRPr="001D0844">
              <w:rPr>
                <w:rFonts w:ascii="Segoe UI" w:hAnsi="Segoe UI" w:cs="Segoe UI"/>
                <w:color w:val="D64227"/>
                <w:sz w:val="16"/>
              </w:rPr>
              <w:instrText xml:space="preserve"> FORMCHECKBOX </w:instrText>
            </w:r>
            <w:r w:rsidR="00191BDD">
              <w:rPr>
                <w:rFonts w:ascii="Segoe UI" w:hAnsi="Segoe UI" w:cs="Segoe UI"/>
                <w:color w:val="D64227"/>
                <w:sz w:val="16"/>
              </w:rPr>
            </w:r>
            <w:r w:rsidR="00191BDD">
              <w:rPr>
                <w:rFonts w:ascii="Segoe UI" w:hAnsi="Segoe UI" w:cs="Segoe UI"/>
                <w:color w:val="D64227"/>
                <w:sz w:val="16"/>
              </w:rPr>
              <w:fldChar w:fldCharType="separate"/>
            </w:r>
            <w:r w:rsidRPr="001D0844">
              <w:rPr>
                <w:rFonts w:ascii="Segoe UI" w:hAnsi="Segoe UI" w:cs="Segoe UI"/>
                <w:color w:val="D64227"/>
                <w:sz w:val="16"/>
              </w:rPr>
              <w:fldChar w:fldCharType="end"/>
            </w:r>
            <w:r w:rsidRPr="001D0844">
              <w:rPr>
                <w:rFonts w:ascii="Segoe UI" w:hAnsi="Segoe UI" w:cs="Segoe UI"/>
                <w:color w:val="D64227"/>
                <w:sz w:val="16"/>
              </w:rPr>
              <w:t xml:space="preserve">  </w:t>
            </w:r>
            <w:r w:rsidRPr="001D0844">
              <w:rPr>
                <w:rFonts w:ascii="Segoe UI" w:hAnsi="Segoe UI" w:cs="Segoe UI"/>
                <w:b/>
                <w:color w:val="D64227"/>
              </w:rPr>
              <w:t>Owners &amp; Contractors Protective Liability</w:t>
            </w:r>
          </w:p>
        </w:tc>
        <w:tc>
          <w:tcPr>
            <w:tcW w:w="5580" w:type="dxa"/>
          </w:tcPr>
          <w:p w14:paraId="1299539F" w14:textId="77777777" w:rsidR="002E1772" w:rsidRPr="001D0844" w:rsidRDefault="002E1772" w:rsidP="006673CF">
            <w:pPr>
              <w:spacing w:before="20" w:line="228" w:lineRule="auto"/>
              <w:jc w:val="center"/>
              <w:rPr>
                <w:rFonts w:ascii="Segoe UI" w:hAnsi="Segoe UI" w:cs="Segoe UI"/>
                <w:color w:val="D64227"/>
              </w:rPr>
            </w:pPr>
            <w:r w:rsidRPr="001D0844">
              <w:rPr>
                <w:rFonts w:ascii="Segoe UI" w:hAnsi="Segoe UI" w:cs="Segoe UI"/>
                <w:b/>
                <w:color w:val="D64227"/>
              </w:rPr>
              <w:t>Comments</w:t>
            </w:r>
          </w:p>
        </w:tc>
      </w:tr>
      <w:tr w:rsidR="001D0844" w:rsidRPr="001D0844" w14:paraId="129953A3" w14:textId="77777777">
        <w:tc>
          <w:tcPr>
            <w:tcW w:w="5418" w:type="dxa"/>
          </w:tcPr>
          <w:p w14:paraId="129953A1" w14:textId="77777777" w:rsidR="002E1772" w:rsidRPr="001D0844" w:rsidRDefault="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Each Occurrence</w:t>
            </w:r>
          </w:p>
        </w:tc>
        <w:tc>
          <w:tcPr>
            <w:tcW w:w="5580" w:type="dxa"/>
          </w:tcPr>
          <w:p w14:paraId="129953A2" w14:textId="77777777" w:rsidR="002E1772" w:rsidRPr="001D0844" w:rsidRDefault="002E1772"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If this is in a requirement in addition to everything else, seek clarification. An OCP policy does not include completed operations coverage. If completed operations coverage is required you will need to get this stricken from the contract and go with CGL language. If </w:t>
            </w:r>
            <w:r w:rsidR="003B0EB0" w:rsidRPr="001D0844">
              <w:rPr>
                <w:rFonts w:ascii="Segoe UI" w:hAnsi="Segoe UI" w:cs="Segoe UI"/>
                <w:color w:val="595959" w:themeColor="text1" w:themeTint="A6"/>
                <w:sz w:val="16"/>
              </w:rPr>
              <w:t>completed operations is</w:t>
            </w:r>
            <w:r w:rsidRPr="001D0844">
              <w:rPr>
                <w:rFonts w:ascii="Segoe UI" w:hAnsi="Segoe UI" w:cs="Segoe UI"/>
                <w:color w:val="595959" w:themeColor="text1" w:themeTint="A6"/>
                <w:sz w:val="16"/>
              </w:rPr>
              <w:t xml:space="preserve"> not required then you do not need a CGL and this coverage. Umbrella/Excess policies will not follow form of an OCP. You will need to get the OCP limit in the total liability limit requested.  </w:t>
            </w:r>
          </w:p>
        </w:tc>
      </w:tr>
      <w:tr w:rsidR="001D0844" w:rsidRPr="001D0844" w14:paraId="129953A6" w14:textId="77777777">
        <w:tc>
          <w:tcPr>
            <w:tcW w:w="5418" w:type="dxa"/>
          </w:tcPr>
          <w:p w14:paraId="129953A4" w14:textId="77777777" w:rsidR="002E1772" w:rsidRPr="001D0844" w:rsidRDefault="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tc>
        <w:tc>
          <w:tcPr>
            <w:tcW w:w="5580" w:type="dxa"/>
          </w:tcPr>
          <w:p w14:paraId="129953A5" w14:textId="77777777" w:rsidR="002E1772" w:rsidRPr="001D0844" w:rsidRDefault="002E1772">
            <w:pPr>
              <w:spacing w:before="20" w:line="228" w:lineRule="auto"/>
              <w:rPr>
                <w:rFonts w:ascii="Segoe UI" w:hAnsi="Segoe UI" w:cs="Segoe UI"/>
                <w:color w:val="595959" w:themeColor="text1" w:themeTint="A6"/>
                <w:sz w:val="16"/>
              </w:rPr>
            </w:pPr>
          </w:p>
        </w:tc>
      </w:tr>
      <w:tr w:rsidR="001D0844" w:rsidRPr="001D0844" w14:paraId="129953A9" w14:textId="77777777">
        <w:tc>
          <w:tcPr>
            <w:tcW w:w="5418" w:type="dxa"/>
          </w:tcPr>
          <w:p w14:paraId="129953A7" w14:textId="77777777" w:rsidR="002E1772" w:rsidRPr="001D0844" w:rsidRDefault="002E1772">
            <w:pPr>
              <w:tabs>
                <w:tab w:val="right" w:pos="1440"/>
                <w:tab w:val="left" w:pos="1620"/>
              </w:tabs>
              <w:spacing w:before="20" w:line="228" w:lineRule="auto"/>
              <w:ind w:left="540" w:hanging="540"/>
              <w:rPr>
                <w:rFonts w:ascii="Segoe UI" w:hAnsi="Segoe UI" w:cs="Segoe UI"/>
                <w:b/>
                <w:color w:val="D64227"/>
              </w:rPr>
            </w:pPr>
            <w:r w:rsidRPr="001D0844">
              <w:rPr>
                <w:rFonts w:ascii="Segoe UI" w:hAnsi="Segoe UI" w:cs="Segoe UI"/>
                <w:color w:val="D64227"/>
                <w:sz w:val="16"/>
              </w:rPr>
              <w:fldChar w:fldCharType="begin">
                <w:ffData>
                  <w:name w:val="Check1"/>
                  <w:enabled/>
                  <w:calcOnExit w:val="0"/>
                  <w:checkBox>
                    <w:sizeAuto/>
                    <w:default w:val="0"/>
                  </w:checkBox>
                </w:ffData>
              </w:fldChar>
            </w:r>
            <w:r w:rsidRPr="001D0844">
              <w:rPr>
                <w:rFonts w:ascii="Segoe UI" w:hAnsi="Segoe UI" w:cs="Segoe UI"/>
                <w:color w:val="D64227"/>
                <w:sz w:val="16"/>
              </w:rPr>
              <w:instrText xml:space="preserve"> FORMCHECKBOX </w:instrText>
            </w:r>
            <w:r w:rsidR="00191BDD">
              <w:rPr>
                <w:rFonts w:ascii="Segoe UI" w:hAnsi="Segoe UI" w:cs="Segoe UI"/>
                <w:color w:val="D64227"/>
                <w:sz w:val="16"/>
              </w:rPr>
            </w:r>
            <w:r w:rsidR="00191BDD">
              <w:rPr>
                <w:rFonts w:ascii="Segoe UI" w:hAnsi="Segoe UI" w:cs="Segoe UI"/>
                <w:color w:val="D64227"/>
                <w:sz w:val="16"/>
              </w:rPr>
              <w:fldChar w:fldCharType="separate"/>
            </w:r>
            <w:r w:rsidRPr="001D0844">
              <w:rPr>
                <w:rFonts w:ascii="Segoe UI" w:hAnsi="Segoe UI" w:cs="Segoe UI"/>
                <w:color w:val="D64227"/>
                <w:sz w:val="16"/>
              </w:rPr>
              <w:fldChar w:fldCharType="end"/>
            </w:r>
            <w:r w:rsidRPr="001D0844">
              <w:rPr>
                <w:rFonts w:ascii="Segoe UI" w:hAnsi="Segoe UI" w:cs="Segoe UI"/>
                <w:color w:val="D64227"/>
                <w:sz w:val="16"/>
              </w:rPr>
              <w:t xml:space="preserve">  </w:t>
            </w:r>
            <w:r w:rsidRPr="001D0844">
              <w:rPr>
                <w:rFonts w:ascii="Segoe UI" w:hAnsi="Segoe UI" w:cs="Segoe UI"/>
                <w:b/>
                <w:color w:val="D64227"/>
              </w:rPr>
              <w:t>Railroad Protective Liability</w:t>
            </w:r>
          </w:p>
        </w:tc>
        <w:tc>
          <w:tcPr>
            <w:tcW w:w="5580" w:type="dxa"/>
          </w:tcPr>
          <w:p w14:paraId="129953A8" w14:textId="77777777" w:rsidR="002E1772" w:rsidRPr="001D0844" w:rsidRDefault="002E1772" w:rsidP="006673CF">
            <w:pPr>
              <w:spacing w:before="20" w:line="228" w:lineRule="auto"/>
              <w:jc w:val="center"/>
              <w:rPr>
                <w:rFonts w:ascii="Segoe UI" w:hAnsi="Segoe UI" w:cs="Segoe UI"/>
                <w:color w:val="D64227"/>
              </w:rPr>
            </w:pPr>
            <w:r w:rsidRPr="001D0844">
              <w:rPr>
                <w:rFonts w:ascii="Segoe UI" w:hAnsi="Segoe UI" w:cs="Segoe UI"/>
                <w:b/>
                <w:color w:val="D64227"/>
              </w:rPr>
              <w:t>Comments</w:t>
            </w:r>
          </w:p>
        </w:tc>
      </w:tr>
      <w:tr w:rsidR="001D0844" w:rsidRPr="001D0844" w14:paraId="129953AC" w14:textId="77777777">
        <w:tc>
          <w:tcPr>
            <w:tcW w:w="5418" w:type="dxa"/>
          </w:tcPr>
          <w:p w14:paraId="129953AA" w14:textId="77777777" w:rsidR="002E1772" w:rsidRPr="001D0844" w:rsidRDefault="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tab/>
              <w:t>$</w:t>
            </w:r>
            <w:r w:rsidRPr="001D0844">
              <w:rPr>
                <w:rFonts w:ascii="Segoe UI" w:hAnsi="Segoe UI" w:cs="Segoe UI"/>
                <w:color w:val="595959" w:themeColor="text1" w:themeTint="A6"/>
                <w:sz w:val="16"/>
                <w:u w:val="single"/>
              </w:rPr>
              <w:tab/>
            </w:r>
            <w:r w:rsidRPr="001D0844">
              <w:rPr>
                <w:rFonts w:ascii="Segoe UI" w:hAnsi="Segoe UI" w:cs="Segoe UI"/>
                <w:color w:val="595959" w:themeColor="text1" w:themeTint="A6"/>
                <w:sz w:val="16"/>
              </w:rPr>
              <w:tab/>
              <w:t>Each Occurrence</w:t>
            </w:r>
          </w:p>
        </w:tc>
        <w:tc>
          <w:tcPr>
            <w:tcW w:w="5580" w:type="dxa"/>
          </w:tcPr>
          <w:p w14:paraId="129953AB" w14:textId="77777777" w:rsidR="002E1772" w:rsidRPr="001D0844" w:rsidRDefault="00987F32">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You may need to obtain the data sheet to get information on the activity of the track or </w:t>
            </w:r>
            <w:proofErr w:type="gramStart"/>
            <w:r w:rsidRPr="001D0844">
              <w:rPr>
                <w:rFonts w:ascii="Segoe UI" w:hAnsi="Segoe UI" w:cs="Segoe UI"/>
                <w:color w:val="595959" w:themeColor="text1" w:themeTint="A6"/>
                <w:sz w:val="16"/>
              </w:rPr>
              <w:t>an  FRA</w:t>
            </w:r>
            <w:proofErr w:type="gramEnd"/>
            <w:r w:rsidRPr="001D0844">
              <w:rPr>
                <w:rFonts w:ascii="Segoe UI" w:hAnsi="Segoe UI" w:cs="Segoe UI"/>
                <w:color w:val="595959" w:themeColor="text1" w:themeTint="A6"/>
                <w:sz w:val="16"/>
              </w:rPr>
              <w:t xml:space="preserve"># to look up information.  </w:t>
            </w:r>
          </w:p>
        </w:tc>
      </w:tr>
      <w:tr w:rsidR="001D0844" w:rsidRPr="001D0844" w14:paraId="129953AF" w14:textId="77777777">
        <w:tc>
          <w:tcPr>
            <w:tcW w:w="5418" w:type="dxa"/>
          </w:tcPr>
          <w:p w14:paraId="129953AD" w14:textId="77777777" w:rsidR="002E1772" w:rsidRPr="001D0844" w:rsidRDefault="002E177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tc>
        <w:tc>
          <w:tcPr>
            <w:tcW w:w="5580" w:type="dxa"/>
          </w:tcPr>
          <w:p w14:paraId="129953AE" w14:textId="77777777" w:rsidR="002E1772" w:rsidRPr="001D0844" w:rsidRDefault="002E1772">
            <w:pPr>
              <w:spacing w:before="20" w:line="228" w:lineRule="auto"/>
              <w:rPr>
                <w:rFonts w:ascii="Segoe UI" w:hAnsi="Segoe UI" w:cs="Segoe UI"/>
                <w:color w:val="595959" w:themeColor="text1" w:themeTint="A6"/>
                <w:sz w:val="16"/>
              </w:rPr>
            </w:pPr>
          </w:p>
        </w:tc>
      </w:tr>
      <w:tr w:rsidR="001D0844" w:rsidRPr="001D0844" w14:paraId="129953B2" w14:textId="77777777">
        <w:tc>
          <w:tcPr>
            <w:tcW w:w="5418" w:type="dxa"/>
          </w:tcPr>
          <w:p w14:paraId="129953B0" w14:textId="77777777" w:rsidR="002E1772" w:rsidRPr="001D0844" w:rsidRDefault="002E1772" w:rsidP="00987F32">
            <w:pPr>
              <w:tabs>
                <w:tab w:val="right" w:pos="1440"/>
                <w:tab w:val="left" w:pos="1620"/>
              </w:tabs>
              <w:spacing w:before="20" w:line="228" w:lineRule="auto"/>
              <w:ind w:left="540" w:hanging="540"/>
              <w:jc w:val="center"/>
              <w:rPr>
                <w:rFonts w:ascii="Segoe UI" w:hAnsi="Segoe UI" w:cs="Segoe UI"/>
                <w:b/>
                <w:color w:val="D64227"/>
              </w:rPr>
            </w:pPr>
            <w:r w:rsidRPr="001D0844">
              <w:rPr>
                <w:rFonts w:ascii="Segoe UI" w:hAnsi="Segoe UI" w:cs="Segoe UI"/>
                <w:b/>
                <w:color w:val="D64227"/>
              </w:rPr>
              <w:t>Contractors Pollution Liability</w:t>
            </w:r>
          </w:p>
        </w:tc>
        <w:tc>
          <w:tcPr>
            <w:tcW w:w="5580" w:type="dxa"/>
          </w:tcPr>
          <w:p w14:paraId="129953B1" w14:textId="77777777" w:rsidR="002E1772" w:rsidRPr="001D0844" w:rsidRDefault="002E1772" w:rsidP="006673CF">
            <w:pPr>
              <w:spacing w:before="20" w:line="228" w:lineRule="auto"/>
              <w:jc w:val="center"/>
              <w:rPr>
                <w:rFonts w:ascii="Segoe UI" w:hAnsi="Segoe UI" w:cs="Segoe UI"/>
                <w:b/>
                <w:color w:val="D64227"/>
              </w:rPr>
            </w:pPr>
            <w:r w:rsidRPr="001D0844">
              <w:rPr>
                <w:rFonts w:ascii="Segoe UI" w:hAnsi="Segoe UI" w:cs="Segoe UI"/>
                <w:b/>
                <w:color w:val="D64227"/>
              </w:rPr>
              <w:t>Comments</w:t>
            </w:r>
          </w:p>
        </w:tc>
      </w:tr>
      <w:tr w:rsidR="001D0844" w:rsidRPr="001D0844" w14:paraId="129953B5" w14:textId="77777777" w:rsidTr="006E17BE">
        <w:tc>
          <w:tcPr>
            <w:tcW w:w="5418" w:type="dxa"/>
          </w:tcPr>
          <w:p w14:paraId="129953B3" w14:textId="77777777" w:rsidR="002E1772" w:rsidRPr="001D0844" w:rsidRDefault="002E1772"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Claims </w:t>
            </w:r>
            <w:proofErr w:type="gramStart"/>
            <w:r w:rsidRPr="001D0844">
              <w:rPr>
                <w:rFonts w:ascii="Segoe UI" w:hAnsi="Segoe UI" w:cs="Segoe UI"/>
                <w:color w:val="595959" w:themeColor="text1" w:themeTint="A6"/>
                <w:sz w:val="16"/>
              </w:rPr>
              <w:t>made  $</w:t>
            </w:r>
            <w:proofErr w:type="gramEnd"/>
            <w:r w:rsidRPr="001D0844">
              <w:rPr>
                <w:rFonts w:ascii="Segoe UI" w:hAnsi="Segoe UI" w:cs="Segoe UI"/>
                <w:color w:val="595959" w:themeColor="text1" w:themeTint="A6"/>
                <w:sz w:val="16"/>
              </w:rPr>
              <w:t>__________________ each claim</w:t>
            </w:r>
          </w:p>
        </w:tc>
        <w:tc>
          <w:tcPr>
            <w:tcW w:w="5580" w:type="dxa"/>
          </w:tcPr>
          <w:p w14:paraId="129953B4" w14:textId="77777777" w:rsidR="002E1772" w:rsidRPr="001D0844" w:rsidRDefault="002E1772" w:rsidP="006E17BE">
            <w:pPr>
              <w:spacing w:before="20" w:line="228" w:lineRule="auto"/>
              <w:rPr>
                <w:rFonts w:ascii="Segoe UI" w:hAnsi="Segoe UI" w:cs="Segoe UI"/>
                <w:color w:val="595959" w:themeColor="text1" w:themeTint="A6"/>
                <w:sz w:val="16"/>
              </w:rPr>
            </w:pPr>
          </w:p>
        </w:tc>
      </w:tr>
      <w:tr w:rsidR="001D0844" w:rsidRPr="001D0844" w14:paraId="129953B8" w14:textId="77777777" w:rsidTr="006E17BE">
        <w:tc>
          <w:tcPr>
            <w:tcW w:w="5418" w:type="dxa"/>
          </w:tcPr>
          <w:p w14:paraId="129953B6" w14:textId="77777777" w:rsidR="002E1772" w:rsidRPr="001D0844" w:rsidRDefault="002E1772"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Occurrence    $__________________ each occurrence</w:t>
            </w:r>
          </w:p>
        </w:tc>
        <w:tc>
          <w:tcPr>
            <w:tcW w:w="5580" w:type="dxa"/>
          </w:tcPr>
          <w:p w14:paraId="129953B7" w14:textId="77777777" w:rsidR="002E1772" w:rsidRPr="001D0844" w:rsidRDefault="002E1772" w:rsidP="006E17BE">
            <w:pPr>
              <w:spacing w:before="20" w:line="228" w:lineRule="auto"/>
              <w:rPr>
                <w:rFonts w:ascii="Segoe UI" w:hAnsi="Segoe UI" w:cs="Segoe UI"/>
                <w:color w:val="595959" w:themeColor="text1" w:themeTint="A6"/>
                <w:sz w:val="16"/>
              </w:rPr>
            </w:pPr>
          </w:p>
        </w:tc>
      </w:tr>
      <w:tr w:rsidR="001D0844" w:rsidRPr="001D0844" w14:paraId="129953BB" w14:textId="77777777" w:rsidTr="006E17BE">
        <w:tc>
          <w:tcPr>
            <w:tcW w:w="5418" w:type="dxa"/>
          </w:tcPr>
          <w:p w14:paraId="129953B9" w14:textId="77777777" w:rsidR="002E1772" w:rsidRPr="001D0844" w:rsidRDefault="002E177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Minimum Deductible Required? _____________Ded</w:t>
            </w:r>
            <w:r w:rsidR="00987F32" w:rsidRPr="001D0844">
              <w:rPr>
                <w:rFonts w:ascii="Segoe UI" w:hAnsi="Segoe UI" w:cs="Segoe UI"/>
                <w:color w:val="595959" w:themeColor="text1" w:themeTint="A6"/>
                <w:sz w:val="16"/>
              </w:rPr>
              <w:t>uctible amount</w:t>
            </w:r>
          </w:p>
        </w:tc>
        <w:tc>
          <w:tcPr>
            <w:tcW w:w="5580" w:type="dxa"/>
          </w:tcPr>
          <w:p w14:paraId="129953BA" w14:textId="77777777" w:rsidR="002E1772" w:rsidRPr="001D0844" w:rsidRDefault="002E1772" w:rsidP="006E17BE">
            <w:pPr>
              <w:spacing w:before="20" w:line="228" w:lineRule="auto"/>
              <w:rPr>
                <w:rFonts w:ascii="Segoe UI" w:hAnsi="Segoe UI" w:cs="Segoe UI"/>
                <w:color w:val="595959" w:themeColor="text1" w:themeTint="A6"/>
                <w:sz w:val="16"/>
              </w:rPr>
            </w:pPr>
          </w:p>
        </w:tc>
      </w:tr>
      <w:tr w:rsidR="001D0844" w:rsidRPr="001D0844" w14:paraId="129953BE" w14:textId="77777777" w:rsidTr="006E17BE">
        <w:tc>
          <w:tcPr>
            <w:tcW w:w="5418" w:type="dxa"/>
          </w:tcPr>
          <w:p w14:paraId="129953BC" w14:textId="77777777" w:rsidR="002E1772" w:rsidRPr="001D0844" w:rsidRDefault="002E177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Retroactive </w:t>
            </w:r>
            <w:r w:rsidR="00987F32" w:rsidRPr="001D0844">
              <w:rPr>
                <w:rFonts w:ascii="Segoe UI" w:hAnsi="Segoe UI" w:cs="Segoe UI"/>
                <w:color w:val="595959" w:themeColor="text1" w:themeTint="A6"/>
                <w:sz w:val="16"/>
              </w:rPr>
              <w:t xml:space="preserve">date shall not be later than the start date of the agreement </w:t>
            </w:r>
          </w:p>
        </w:tc>
        <w:tc>
          <w:tcPr>
            <w:tcW w:w="5580" w:type="dxa"/>
          </w:tcPr>
          <w:p w14:paraId="129953BD" w14:textId="77777777" w:rsidR="002E1772" w:rsidRPr="001D0844" w:rsidRDefault="002E1772" w:rsidP="006E17BE">
            <w:pPr>
              <w:spacing w:before="20" w:line="228" w:lineRule="auto"/>
              <w:rPr>
                <w:rFonts w:ascii="Segoe UI" w:hAnsi="Segoe UI" w:cs="Segoe UI"/>
                <w:color w:val="595959" w:themeColor="text1" w:themeTint="A6"/>
                <w:sz w:val="16"/>
              </w:rPr>
            </w:pPr>
          </w:p>
        </w:tc>
      </w:tr>
      <w:tr w:rsidR="001D0844" w:rsidRPr="001D0844" w14:paraId="129953C1" w14:textId="77777777" w:rsidTr="006E17BE">
        <w:tc>
          <w:tcPr>
            <w:tcW w:w="5418" w:type="dxa"/>
          </w:tcPr>
          <w:p w14:paraId="129953BF" w14:textId="77777777" w:rsidR="002E1772" w:rsidRPr="001D0844" w:rsidRDefault="002E1772" w:rsidP="00972291">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Extended Reporting Period If Claims </w:t>
            </w:r>
            <w:proofErr w:type="gramStart"/>
            <w:r w:rsidRPr="001D0844">
              <w:rPr>
                <w:rFonts w:ascii="Segoe UI" w:hAnsi="Segoe UI" w:cs="Segoe UI"/>
                <w:color w:val="595959" w:themeColor="text1" w:themeTint="A6"/>
                <w:sz w:val="16"/>
              </w:rPr>
              <w:t>Made  _</w:t>
            </w:r>
            <w:proofErr w:type="gramEnd"/>
            <w:r w:rsidRPr="001D0844">
              <w:rPr>
                <w:rFonts w:ascii="Segoe UI" w:hAnsi="Segoe UI" w:cs="Segoe UI"/>
                <w:color w:val="595959" w:themeColor="text1" w:themeTint="A6"/>
                <w:sz w:val="16"/>
              </w:rPr>
              <w:t>________ Years</w:t>
            </w:r>
          </w:p>
        </w:tc>
        <w:tc>
          <w:tcPr>
            <w:tcW w:w="5580" w:type="dxa"/>
          </w:tcPr>
          <w:p w14:paraId="129953C0" w14:textId="77777777" w:rsidR="002E1772" w:rsidRPr="001D0844" w:rsidRDefault="002E1772" w:rsidP="006E17BE">
            <w:pPr>
              <w:spacing w:before="20" w:line="228" w:lineRule="auto"/>
              <w:rPr>
                <w:rFonts w:ascii="Segoe UI" w:hAnsi="Segoe UI" w:cs="Segoe UI"/>
                <w:color w:val="595959" w:themeColor="text1" w:themeTint="A6"/>
                <w:sz w:val="16"/>
              </w:rPr>
            </w:pPr>
          </w:p>
        </w:tc>
      </w:tr>
      <w:tr w:rsidR="001D0844" w:rsidRPr="001D0844" w14:paraId="129953C4" w14:textId="77777777" w:rsidTr="006E17BE">
        <w:tc>
          <w:tcPr>
            <w:tcW w:w="5418" w:type="dxa"/>
          </w:tcPr>
          <w:p w14:paraId="129953C2" w14:textId="77777777" w:rsidR="00987F32" w:rsidRPr="001D0844" w:rsidRDefault="00987F3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work performed on site</w:t>
            </w:r>
          </w:p>
        </w:tc>
        <w:tc>
          <w:tcPr>
            <w:tcW w:w="5580" w:type="dxa"/>
          </w:tcPr>
          <w:p w14:paraId="129953C3" w14:textId="77777777" w:rsidR="00987F32" w:rsidRPr="001D0844" w:rsidRDefault="00987F32" w:rsidP="006E17BE">
            <w:pPr>
              <w:rPr>
                <w:rFonts w:ascii="Segoe UI" w:hAnsi="Segoe UI" w:cs="Segoe UI"/>
                <w:color w:val="595959" w:themeColor="text1" w:themeTint="A6"/>
              </w:rPr>
            </w:pPr>
          </w:p>
        </w:tc>
      </w:tr>
      <w:tr w:rsidR="001D0844" w:rsidRPr="001D0844" w14:paraId="129953C7" w14:textId="77777777" w:rsidTr="006E17BE">
        <w:tc>
          <w:tcPr>
            <w:tcW w:w="5418" w:type="dxa"/>
          </w:tcPr>
          <w:p w14:paraId="129953C5" w14:textId="77777777" w:rsidR="00987F32" w:rsidRPr="001D0844" w:rsidRDefault="00987F3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transport of hazardous materials</w:t>
            </w:r>
          </w:p>
        </w:tc>
        <w:tc>
          <w:tcPr>
            <w:tcW w:w="5580" w:type="dxa"/>
          </w:tcPr>
          <w:p w14:paraId="129953C6" w14:textId="77777777" w:rsidR="00987F32" w:rsidRPr="001D0844" w:rsidRDefault="00987F32" w:rsidP="006E17BE">
            <w:pPr>
              <w:rPr>
                <w:rFonts w:ascii="Segoe UI" w:hAnsi="Segoe UI" w:cs="Segoe UI"/>
                <w:color w:val="595959" w:themeColor="text1" w:themeTint="A6"/>
              </w:rPr>
            </w:pPr>
          </w:p>
        </w:tc>
      </w:tr>
      <w:tr w:rsidR="001D0844" w:rsidRPr="001D0844" w14:paraId="129953CA" w14:textId="77777777" w:rsidTr="006E17BE">
        <w:tc>
          <w:tcPr>
            <w:tcW w:w="5418" w:type="dxa"/>
          </w:tcPr>
          <w:p w14:paraId="129953C8" w14:textId="77777777" w:rsidR="00987F32" w:rsidRPr="001D0844" w:rsidRDefault="00987F3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disposal of hazardous materials</w:t>
            </w:r>
          </w:p>
        </w:tc>
        <w:tc>
          <w:tcPr>
            <w:tcW w:w="5580" w:type="dxa"/>
          </w:tcPr>
          <w:p w14:paraId="129953C9" w14:textId="77777777" w:rsidR="00987F32" w:rsidRPr="001D0844" w:rsidRDefault="00987F32" w:rsidP="006E17BE">
            <w:pPr>
              <w:rPr>
                <w:rFonts w:ascii="Segoe UI" w:hAnsi="Segoe UI" w:cs="Segoe UI"/>
                <w:color w:val="595959" w:themeColor="text1" w:themeTint="A6"/>
              </w:rPr>
            </w:pPr>
          </w:p>
        </w:tc>
      </w:tr>
      <w:tr w:rsidR="001D0844" w:rsidRPr="001D0844" w14:paraId="129953CD" w14:textId="77777777" w:rsidTr="006E17BE">
        <w:tc>
          <w:tcPr>
            <w:tcW w:w="5418" w:type="dxa"/>
          </w:tcPr>
          <w:p w14:paraId="129953CB" w14:textId="77777777" w:rsidR="00987F32" w:rsidRPr="001D0844" w:rsidRDefault="00987F3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cleanup costs</w:t>
            </w:r>
          </w:p>
        </w:tc>
        <w:tc>
          <w:tcPr>
            <w:tcW w:w="5580" w:type="dxa"/>
          </w:tcPr>
          <w:p w14:paraId="129953CC" w14:textId="77777777" w:rsidR="00987F32" w:rsidRPr="001D0844" w:rsidRDefault="00987F32" w:rsidP="006E17BE">
            <w:pPr>
              <w:rPr>
                <w:rFonts w:ascii="Segoe UI" w:hAnsi="Segoe UI" w:cs="Segoe UI"/>
                <w:color w:val="595959" w:themeColor="text1" w:themeTint="A6"/>
              </w:rPr>
            </w:pPr>
          </w:p>
        </w:tc>
      </w:tr>
      <w:tr w:rsidR="001D0844" w:rsidRPr="001D0844" w14:paraId="129953D0" w14:textId="77777777" w:rsidTr="006E17BE">
        <w:tc>
          <w:tcPr>
            <w:tcW w:w="5418" w:type="dxa"/>
          </w:tcPr>
          <w:p w14:paraId="129953CE" w14:textId="77777777" w:rsidR="00987F32" w:rsidRPr="001D0844" w:rsidRDefault="00987F3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natural resource damage</w:t>
            </w:r>
          </w:p>
        </w:tc>
        <w:tc>
          <w:tcPr>
            <w:tcW w:w="5580" w:type="dxa"/>
          </w:tcPr>
          <w:p w14:paraId="129953CF" w14:textId="77777777" w:rsidR="00987F32" w:rsidRPr="001D0844" w:rsidRDefault="00987F32" w:rsidP="006E17BE">
            <w:pPr>
              <w:rPr>
                <w:rFonts w:ascii="Segoe UI" w:hAnsi="Segoe UI" w:cs="Segoe UI"/>
                <w:color w:val="595959" w:themeColor="text1" w:themeTint="A6"/>
              </w:rPr>
            </w:pPr>
          </w:p>
        </w:tc>
      </w:tr>
      <w:tr w:rsidR="001D0844" w:rsidRPr="001D0844" w14:paraId="129953D3" w14:textId="77777777" w:rsidTr="006E17BE">
        <w:tc>
          <w:tcPr>
            <w:tcW w:w="5418" w:type="dxa"/>
          </w:tcPr>
          <w:p w14:paraId="129953D1" w14:textId="77777777" w:rsidR="00987F32" w:rsidRPr="001D0844" w:rsidRDefault="00987F32" w:rsidP="00987F32">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microbial matter/fungus, including Legionella pneumophilia</w:t>
            </w:r>
          </w:p>
        </w:tc>
        <w:tc>
          <w:tcPr>
            <w:tcW w:w="5580" w:type="dxa"/>
          </w:tcPr>
          <w:p w14:paraId="129953D2" w14:textId="77777777" w:rsidR="00987F32" w:rsidRPr="001D0844" w:rsidRDefault="00987F32" w:rsidP="006E17BE">
            <w:pPr>
              <w:rPr>
                <w:rFonts w:ascii="Segoe UI" w:hAnsi="Segoe UI" w:cs="Segoe UI"/>
                <w:color w:val="595959" w:themeColor="text1" w:themeTint="A6"/>
              </w:rPr>
            </w:pPr>
          </w:p>
        </w:tc>
      </w:tr>
      <w:tr w:rsidR="001D0844" w:rsidRPr="001D0844" w14:paraId="129953D6" w14:textId="77777777" w:rsidTr="006E17BE">
        <w:tc>
          <w:tcPr>
            <w:tcW w:w="5418" w:type="dxa"/>
          </w:tcPr>
          <w:p w14:paraId="129953D4" w14:textId="77777777" w:rsidR="00987F32" w:rsidRPr="001D0844" w:rsidRDefault="00987F32" w:rsidP="00987F32">
            <w:pPr>
              <w:rPr>
                <w:rFonts w:ascii="Segoe UI" w:hAnsi="Segoe UI" w:cs="Segoe UI"/>
                <w:color w:val="595959" w:themeColor="text1" w:themeTint="A6"/>
              </w:rPr>
            </w:pPr>
            <w:r w:rsidRPr="001D0844">
              <w:rPr>
                <w:rFonts w:ascii="Segoe UI" w:hAnsi="Segoe UI" w:cs="Segoe UI"/>
                <w:color w:val="595959" w:themeColor="text1" w:themeTint="A6"/>
                <w:sz w:val="16"/>
              </w:rPr>
              <w:lastRenderedPageBreak/>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Virus, Bacteria, Airborne Pathogens</w:t>
            </w:r>
          </w:p>
        </w:tc>
        <w:tc>
          <w:tcPr>
            <w:tcW w:w="5580" w:type="dxa"/>
          </w:tcPr>
          <w:p w14:paraId="129953D5" w14:textId="77777777" w:rsidR="00987F32" w:rsidRPr="001D0844" w:rsidRDefault="00987F32" w:rsidP="006E17BE">
            <w:pPr>
              <w:rPr>
                <w:rFonts w:ascii="Segoe UI" w:hAnsi="Segoe UI" w:cs="Segoe UI"/>
                <w:color w:val="595959" w:themeColor="text1" w:themeTint="A6"/>
              </w:rPr>
            </w:pPr>
          </w:p>
        </w:tc>
      </w:tr>
      <w:tr w:rsidR="001D0844" w:rsidRPr="001D0844" w14:paraId="129953D9" w14:textId="77777777" w:rsidTr="006E17BE">
        <w:tc>
          <w:tcPr>
            <w:tcW w:w="5418" w:type="dxa"/>
          </w:tcPr>
          <w:p w14:paraId="129953D7" w14:textId="77777777" w:rsidR="00987F32" w:rsidRPr="001D0844" w:rsidRDefault="00987F32" w:rsidP="00987F32">
            <w:pPr>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Silt</w:t>
            </w:r>
          </w:p>
        </w:tc>
        <w:tc>
          <w:tcPr>
            <w:tcW w:w="5580" w:type="dxa"/>
          </w:tcPr>
          <w:p w14:paraId="129953D8" w14:textId="77777777" w:rsidR="00987F32" w:rsidRPr="001D0844" w:rsidRDefault="00987F32" w:rsidP="006E17BE">
            <w:pPr>
              <w:rPr>
                <w:rFonts w:ascii="Segoe UI" w:hAnsi="Segoe UI" w:cs="Segoe UI"/>
                <w:color w:val="595959" w:themeColor="text1" w:themeTint="A6"/>
              </w:rPr>
            </w:pPr>
          </w:p>
        </w:tc>
      </w:tr>
      <w:tr w:rsidR="001D0844" w:rsidRPr="001D0844" w14:paraId="129953DC" w14:textId="77777777" w:rsidTr="006E17BE">
        <w:tc>
          <w:tcPr>
            <w:tcW w:w="5418" w:type="dxa"/>
          </w:tcPr>
          <w:p w14:paraId="129953DA" w14:textId="77777777" w:rsidR="00987F32" w:rsidRPr="001D0844" w:rsidRDefault="00987F32" w:rsidP="00987F32">
            <w:pPr>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Sedimentation</w:t>
            </w:r>
          </w:p>
        </w:tc>
        <w:tc>
          <w:tcPr>
            <w:tcW w:w="5580" w:type="dxa"/>
          </w:tcPr>
          <w:p w14:paraId="129953DB" w14:textId="77777777" w:rsidR="00987F32" w:rsidRPr="001D0844" w:rsidRDefault="00987F32" w:rsidP="006E17BE">
            <w:pPr>
              <w:rPr>
                <w:rFonts w:ascii="Segoe UI" w:hAnsi="Segoe UI" w:cs="Segoe UI"/>
                <w:color w:val="595959" w:themeColor="text1" w:themeTint="A6"/>
              </w:rPr>
            </w:pPr>
          </w:p>
        </w:tc>
      </w:tr>
      <w:tr w:rsidR="001D0844" w:rsidRPr="001D0844" w14:paraId="129953DF" w14:textId="77777777" w:rsidTr="006E17BE">
        <w:tc>
          <w:tcPr>
            <w:tcW w:w="5418" w:type="dxa"/>
          </w:tcPr>
          <w:p w14:paraId="129953DD" w14:textId="77777777" w:rsidR="00987F32" w:rsidRPr="001D0844" w:rsidRDefault="00987F32" w:rsidP="00987F32">
            <w:pPr>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  List them out</w:t>
            </w:r>
          </w:p>
        </w:tc>
        <w:tc>
          <w:tcPr>
            <w:tcW w:w="5580" w:type="dxa"/>
          </w:tcPr>
          <w:p w14:paraId="129953DE" w14:textId="77777777" w:rsidR="00987F32" w:rsidRPr="001D0844" w:rsidRDefault="00987F32" w:rsidP="006E17BE">
            <w:pPr>
              <w:rPr>
                <w:rFonts w:ascii="Segoe UI" w:hAnsi="Segoe UI" w:cs="Segoe UI"/>
                <w:color w:val="595959" w:themeColor="text1" w:themeTint="A6"/>
              </w:rPr>
            </w:pPr>
          </w:p>
        </w:tc>
      </w:tr>
      <w:tr w:rsidR="001D0844" w:rsidRPr="001D0844" w14:paraId="129953E2" w14:textId="77777777" w:rsidTr="006E17BE">
        <w:tc>
          <w:tcPr>
            <w:tcW w:w="5418" w:type="dxa"/>
          </w:tcPr>
          <w:p w14:paraId="129953E0" w14:textId="77777777" w:rsidR="00987F32" w:rsidRPr="001D0844" w:rsidRDefault="00987F32" w:rsidP="00987F32">
            <w:pPr>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Additional insured requirement</w:t>
            </w:r>
          </w:p>
        </w:tc>
        <w:tc>
          <w:tcPr>
            <w:tcW w:w="5580" w:type="dxa"/>
          </w:tcPr>
          <w:p w14:paraId="129953E1" w14:textId="77777777" w:rsidR="00987F32" w:rsidRPr="001D0844" w:rsidRDefault="00987F32" w:rsidP="006E17BE">
            <w:pPr>
              <w:rPr>
                <w:rFonts w:ascii="Segoe UI" w:hAnsi="Segoe UI" w:cs="Segoe UI"/>
                <w:color w:val="595959" w:themeColor="text1" w:themeTint="A6"/>
              </w:rPr>
            </w:pPr>
          </w:p>
        </w:tc>
      </w:tr>
      <w:tr w:rsidR="001D0844" w:rsidRPr="001D0844" w14:paraId="129953E5" w14:textId="77777777">
        <w:tc>
          <w:tcPr>
            <w:tcW w:w="5418" w:type="dxa"/>
          </w:tcPr>
          <w:p w14:paraId="129953E3" w14:textId="77777777" w:rsidR="00987F32" w:rsidRPr="001D0844" w:rsidRDefault="00987F32" w:rsidP="00987F32">
            <w:pPr>
              <w:tabs>
                <w:tab w:val="right" w:pos="1440"/>
                <w:tab w:val="left" w:pos="1620"/>
              </w:tabs>
              <w:spacing w:before="20" w:line="228" w:lineRule="auto"/>
              <w:ind w:left="540" w:hanging="540"/>
              <w:jc w:val="center"/>
              <w:rPr>
                <w:rFonts w:ascii="Segoe UI" w:hAnsi="Segoe UI" w:cs="Segoe UI"/>
                <w:b/>
                <w:color w:val="D64227"/>
              </w:rPr>
            </w:pPr>
            <w:r w:rsidRPr="001D0844">
              <w:rPr>
                <w:rFonts w:ascii="Segoe UI" w:hAnsi="Segoe UI" w:cs="Segoe UI"/>
                <w:b/>
                <w:color w:val="D64227"/>
              </w:rPr>
              <w:t>Builders Risk</w:t>
            </w:r>
          </w:p>
        </w:tc>
        <w:tc>
          <w:tcPr>
            <w:tcW w:w="5580" w:type="dxa"/>
          </w:tcPr>
          <w:p w14:paraId="129953E4" w14:textId="77777777" w:rsidR="00987F32" w:rsidRPr="001D0844" w:rsidRDefault="00987F32" w:rsidP="00D8785F">
            <w:pPr>
              <w:spacing w:before="20" w:line="228" w:lineRule="auto"/>
              <w:jc w:val="center"/>
              <w:rPr>
                <w:rFonts w:ascii="Segoe UI" w:hAnsi="Segoe UI" w:cs="Segoe UI"/>
                <w:b/>
                <w:color w:val="D64227"/>
              </w:rPr>
            </w:pPr>
            <w:r w:rsidRPr="001D0844">
              <w:rPr>
                <w:rFonts w:ascii="Segoe UI" w:hAnsi="Segoe UI" w:cs="Segoe UI"/>
                <w:b/>
                <w:color w:val="D64227"/>
              </w:rPr>
              <w:t>Comments</w:t>
            </w:r>
          </w:p>
        </w:tc>
      </w:tr>
      <w:tr w:rsidR="001D0844" w:rsidRPr="001D0844" w14:paraId="129953E8" w14:textId="77777777">
        <w:tc>
          <w:tcPr>
            <w:tcW w:w="5418" w:type="dxa"/>
          </w:tcPr>
          <w:p w14:paraId="129953E6" w14:textId="77777777" w:rsidR="00E63D04" w:rsidRPr="001D0844" w:rsidRDefault="00E63D04" w:rsidP="00043EA5">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Owner is providing the builders risk</w:t>
            </w:r>
          </w:p>
        </w:tc>
        <w:tc>
          <w:tcPr>
            <w:tcW w:w="5580" w:type="dxa"/>
          </w:tcPr>
          <w:p w14:paraId="129953E7" w14:textId="77777777" w:rsidR="00E63D04" w:rsidRPr="001D0844" w:rsidRDefault="007201D1">
            <w:pPr>
              <w:spacing w:before="20" w:line="228" w:lineRule="auto"/>
              <w:rPr>
                <w:rFonts w:ascii="Segoe UI" w:hAnsi="Segoe UI" w:cs="Segoe UI"/>
                <w:b/>
                <w:i/>
                <w:color w:val="595959" w:themeColor="text1" w:themeTint="A6"/>
                <w:sz w:val="16"/>
                <w:u w:val="single"/>
              </w:rPr>
            </w:pPr>
            <w:r w:rsidRPr="001D0844">
              <w:rPr>
                <w:rFonts w:ascii="Segoe UI" w:hAnsi="Segoe UI" w:cs="Segoe UI"/>
                <w:b/>
                <w:i/>
                <w:color w:val="595959" w:themeColor="text1" w:themeTint="A6"/>
                <w:sz w:val="16"/>
                <w:u w:val="single"/>
              </w:rPr>
              <w:t>Use IRMI Builders Risk Checklist to build out submission for quote.</w:t>
            </w:r>
          </w:p>
        </w:tc>
      </w:tr>
      <w:tr w:rsidR="001D0844" w:rsidRPr="001D0844" w14:paraId="129953EB" w14:textId="77777777">
        <w:tc>
          <w:tcPr>
            <w:tcW w:w="5418" w:type="dxa"/>
          </w:tcPr>
          <w:p w14:paraId="129953E9" w14:textId="77777777" w:rsidR="00E63D04" w:rsidRPr="001D0844" w:rsidRDefault="00E63D04" w:rsidP="00E63D04">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Contractor is providing the builders risk</w:t>
            </w:r>
          </w:p>
        </w:tc>
        <w:tc>
          <w:tcPr>
            <w:tcW w:w="5580" w:type="dxa"/>
          </w:tcPr>
          <w:p w14:paraId="129953EA" w14:textId="77777777" w:rsidR="00E63D04" w:rsidRPr="001D0844" w:rsidRDefault="00E63D04">
            <w:pPr>
              <w:spacing w:before="20" w:line="228" w:lineRule="auto"/>
              <w:rPr>
                <w:rFonts w:ascii="Segoe UI" w:hAnsi="Segoe UI" w:cs="Segoe UI"/>
                <w:color w:val="595959" w:themeColor="text1" w:themeTint="A6"/>
                <w:sz w:val="16"/>
              </w:rPr>
            </w:pPr>
          </w:p>
        </w:tc>
      </w:tr>
      <w:tr w:rsidR="001D0844" w:rsidRPr="001D0844" w14:paraId="129953EE" w14:textId="77777777" w:rsidTr="003B0EB0">
        <w:trPr>
          <w:trHeight w:val="512"/>
        </w:trPr>
        <w:tc>
          <w:tcPr>
            <w:tcW w:w="5418" w:type="dxa"/>
          </w:tcPr>
          <w:p w14:paraId="129953EC" w14:textId="77777777" w:rsidR="00E63D04" w:rsidRPr="001D0844" w:rsidRDefault="00E63D04" w:rsidP="00653FAC">
            <w:pPr>
              <w:tabs>
                <w:tab w:val="right" w:pos="1440"/>
                <w:tab w:val="left" w:pos="1620"/>
              </w:tabs>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Included </w:t>
            </w:r>
            <w:r w:rsidR="005E21B1" w:rsidRPr="001D0844">
              <w:rPr>
                <w:rFonts w:ascii="Segoe UI" w:hAnsi="Segoe UI" w:cs="Segoe UI"/>
                <w:color w:val="595959" w:themeColor="text1" w:themeTint="A6"/>
                <w:sz w:val="16"/>
              </w:rPr>
              <w:t>all contractors, owner and subcontractors as additional named insureds</w:t>
            </w:r>
          </w:p>
        </w:tc>
        <w:tc>
          <w:tcPr>
            <w:tcW w:w="5580" w:type="dxa"/>
          </w:tcPr>
          <w:p w14:paraId="129953ED" w14:textId="77777777" w:rsidR="00E63D04" w:rsidRPr="001D0844" w:rsidRDefault="00E63D04">
            <w:pPr>
              <w:spacing w:before="20" w:line="228" w:lineRule="auto"/>
              <w:rPr>
                <w:rFonts w:ascii="Segoe UI" w:hAnsi="Segoe UI" w:cs="Segoe UI"/>
                <w:color w:val="595959" w:themeColor="text1" w:themeTint="A6"/>
                <w:sz w:val="16"/>
              </w:rPr>
            </w:pPr>
          </w:p>
        </w:tc>
      </w:tr>
      <w:tr w:rsidR="001D0844" w:rsidRPr="001D0844" w14:paraId="129953F4" w14:textId="77777777" w:rsidTr="003B0EB0">
        <w:trPr>
          <w:trHeight w:val="1817"/>
        </w:trPr>
        <w:tc>
          <w:tcPr>
            <w:tcW w:w="5418" w:type="dxa"/>
          </w:tcPr>
          <w:p w14:paraId="129953EF" w14:textId="77777777" w:rsidR="00251F56" w:rsidRPr="001D0844" w:rsidRDefault="005E21B1" w:rsidP="00E63D04">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w:t>
            </w:r>
            <w:r w:rsidRPr="001D0844">
              <w:rPr>
                <w:rFonts w:ascii="Segoe UI" w:hAnsi="Segoe UI" w:cs="Segoe UI"/>
                <w:color w:val="595959" w:themeColor="text1" w:themeTint="A6"/>
                <w:sz w:val="16"/>
                <w:u w:val="single"/>
              </w:rPr>
              <w:tab/>
              <w:t>________</w:t>
            </w:r>
            <w:r w:rsidRPr="001D0844">
              <w:rPr>
                <w:rFonts w:ascii="Segoe UI" w:hAnsi="Segoe UI" w:cs="Segoe UI"/>
                <w:color w:val="595959" w:themeColor="text1" w:themeTint="A6"/>
                <w:sz w:val="16"/>
              </w:rPr>
              <w:tab/>
              <w:t xml:space="preserve">Completed </w:t>
            </w:r>
            <w:proofErr w:type="gramStart"/>
            <w:r w:rsidRPr="001D0844">
              <w:rPr>
                <w:rFonts w:ascii="Segoe UI" w:hAnsi="Segoe UI" w:cs="Segoe UI"/>
                <w:color w:val="595959" w:themeColor="text1" w:themeTint="A6"/>
                <w:sz w:val="16"/>
              </w:rPr>
              <w:t xml:space="preserve">Value  </w:t>
            </w:r>
            <w:r w:rsidR="00251F56" w:rsidRPr="001D0844">
              <w:rPr>
                <w:rFonts w:ascii="Segoe UI" w:hAnsi="Segoe UI" w:cs="Segoe UI"/>
                <w:color w:val="595959" w:themeColor="text1" w:themeTint="A6"/>
                <w:sz w:val="16"/>
              </w:rPr>
              <w:t>or</w:t>
            </w:r>
            <w:proofErr w:type="gramEnd"/>
          </w:p>
          <w:p w14:paraId="129953F0" w14:textId="77777777" w:rsidR="005E21B1" w:rsidRPr="001D0844" w:rsidRDefault="005E21B1" w:rsidP="00E63D04">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$______________ </w:t>
            </w:r>
            <w:proofErr w:type="gramStart"/>
            <w:r w:rsidRPr="001D0844">
              <w:rPr>
                <w:rFonts w:ascii="Segoe UI" w:hAnsi="Segoe UI" w:cs="Segoe UI"/>
                <w:color w:val="595959" w:themeColor="text1" w:themeTint="A6"/>
                <w:sz w:val="16"/>
              </w:rPr>
              <w:t>Contract  Value</w:t>
            </w:r>
            <w:proofErr w:type="gramEnd"/>
            <w:r w:rsidR="00251F56" w:rsidRPr="001D0844">
              <w:rPr>
                <w:rFonts w:ascii="Segoe UI" w:hAnsi="Segoe UI" w:cs="Segoe UI"/>
                <w:color w:val="595959" w:themeColor="text1" w:themeTint="A6"/>
                <w:sz w:val="16"/>
              </w:rPr>
              <w:t xml:space="preserve"> or</w:t>
            </w:r>
          </w:p>
          <w:p w14:paraId="129953F1" w14:textId="77777777" w:rsidR="00251F56" w:rsidRPr="001D0844" w:rsidRDefault="00251F56" w:rsidP="00E63D04">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Something else</w:t>
            </w:r>
          </w:p>
        </w:tc>
        <w:tc>
          <w:tcPr>
            <w:tcW w:w="5580" w:type="dxa"/>
          </w:tcPr>
          <w:p w14:paraId="129953F2" w14:textId="77777777" w:rsidR="005E21B1" w:rsidRPr="001D0844" w:rsidRDefault="005E21B1"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 xml:space="preserve">What is the policy to be covered at? Read the contract to understand what is to be required of the </w:t>
            </w:r>
            <w:proofErr w:type="gramStart"/>
            <w:r w:rsidRPr="001D0844">
              <w:rPr>
                <w:rFonts w:ascii="Segoe UI" w:hAnsi="Segoe UI" w:cs="Segoe UI"/>
                <w:color w:val="595959" w:themeColor="text1" w:themeTint="A6"/>
                <w:sz w:val="16"/>
              </w:rPr>
              <w:t>builders</w:t>
            </w:r>
            <w:proofErr w:type="gramEnd"/>
            <w:r w:rsidRPr="001D0844">
              <w:rPr>
                <w:rFonts w:ascii="Segoe UI" w:hAnsi="Segoe UI" w:cs="Segoe UI"/>
                <w:color w:val="595959" w:themeColor="text1" w:themeTint="A6"/>
                <w:sz w:val="16"/>
              </w:rPr>
              <w:t xml:space="preserve"> risk for covered property, covered locations, covered causes of loss, terrorism provisions, limits of insurance (including specific for some of the covered property and locations), deductibles, details of coverage, delay in completion (this is really important to a contractor), and other provisions like named insured, subrogation, termination of coverage, occupancy clause and cancellation.  </w:t>
            </w:r>
            <w:proofErr w:type="gramStart"/>
            <w:r w:rsidRPr="001D0844">
              <w:rPr>
                <w:rFonts w:ascii="Segoe UI" w:hAnsi="Segoe UI" w:cs="Segoe UI"/>
                <w:b/>
                <w:color w:val="595959" w:themeColor="text1" w:themeTint="A6"/>
                <w:sz w:val="16"/>
              </w:rPr>
              <w:t>At this time</w:t>
            </w:r>
            <w:proofErr w:type="gramEnd"/>
            <w:r w:rsidRPr="001D0844">
              <w:rPr>
                <w:rFonts w:ascii="Segoe UI" w:hAnsi="Segoe UI" w:cs="Segoe UI"/>
                <w:b/>
                <w:color w:val="595959" w:themeColor="text1" w:themeTint="A6"/>
                <w:sz w:val="16"/>
              </w:rPr>
              <w:t xml:space="preserve"> use IRMI’s Builders Risk Checklist to review the contract.</w:t>
            </w:r>
            <w:r w:rsidRPr="001D0844">
              <w:rPr>
                <w:rFonts w:ascii="Segoe UI" w:hAnsi="Segoe UI" w:cs="Segoe UI"/>
                <w:color w:val="595959" w:themeColor="text1" w:themeTint="A6"/>
                <w:sz w:val="16"/>
              </w:rPr>
              <w:t xml:space="preserve">  </w:t>
            </w:r>
          </w:p>
          <w:p w14:paraId="129953F3" w14:textId="77777777" w:rsidR="007201D1" w:rsidRPr="001D0844" w:rsidRDefault="007201D1" w:rsidP="003B0EB0">
            <w:pPr>
              <w:spacing w:before="20" w:line="228" w:lineRule="auto"/>
              <w:rPr>
                <w:rFonts w:ascii="Segoe UI" w:hAnsi="Segoe UI" w:cs="Segoe UI"/>
                <w:color w:val="595959" w:themeColor="text1" w:themeTint="A6"/>
                <w:sz w:val="16"/>
              </w:rPr>
            </w:pPr>
          </w:p>
        </w:tc>
      </w:tr>
      <w:tr w:rsidR="001D0844" w:rsidRPr="001D0844" w14:paraId="129953F7" w14:textId="77777777" w:rsidTr="006E17BE">
        <w:tc>
          <w:tcPr>
            <w:tcW w:w="5418" w:type="dxa"/>
          </w:tcPr>
          <w:p w14:paraId="129953F5" w14:textId="77777777" w:rsidR="005E21B1" w:rsidRPr="001D0844" w:rsidRDefault="005E21B1" w:rsidP="00DA042B">
            <w:pPr>
              <w:tabs>
                <w:tab w:val="right" w:pos="1440"/>
                <w:tab w:val="left" w:pos="1620"/>
              </w:tabs>
              <w:spacing w:before="20" w:line="228" w:lineRule="auto"/>
              <w:ind w:left="540" w:hanging="540"/>
              <w:jc w:val="center"/>
              <w:rPr>
                <w:rFonts w:ascii="Segoe UI" w:hAnsi="Segoe UI" w:cs="Segoe UI"/>
                <w:b/>
                <w:color w:val="D64227"/>
                <w:sz w:val="16"/>
              </w:rPr>
            </w:pPr>
            <w:r w:rsidRPr="001D0844">
              <w:rPr>
                <w:rFonts w:ascii="Segoe UI" w:hAnsi="Segoe UI" w:cs="Segoe UI"/>
                <w:b/>
                <w:color w:val="D64227"/>
              </w:rPr>
              <w:t>Contractors Equipment</w:t>
            </w:r>
          </w:p>
        </w:tc>
        <w:tc>
          <w:tcPr>
            <w:tcW w:w="5580" w:type="dxa"/>
          </w:tcPr>
          <w:p w14:paraId="129953F6" w14:textId="77777777" w:rsidR="005E21B1" w:rsidRPr="001D0844" w:rsidRDefault="005E21B1" w:rsidP="00AB15BF">
            <w:pPr>
              <w:spacing w:before="20" w:line="228" w:lineRule="auto"/>
              <w:jc w:val="center"/>
              <w:rPr>
                <w:rFonts w:ascii="Segoe UI" w:hAnsi="Segoe UI" w:cs="Segoe UI"/>
                <w:b/>
                <w:color w:val="D64227"/>
                <w:sz w:val="16"/>
              </w:rPr>
            </w:pPr>
            <w:r w:rsidRPr="001D0844">
              <w:rPr>
                <w:rFonts w:ascii="Segoe UI" w:hAnsi="Segoe UI" w:cs="Segoe UI"/>
                <w:b/>
                <w:color w:val="D64227"/>
              </w:rPr>
              <w:t>Comment</w:t>
            </w:r>
          </w:p>
        </w:tc>
      </w:tr>
      <w:tr w:rsidR="001D0844" w:rsidRPr="001D0844" w14:paraId="129953FA" w14:textId="77777777" w:rsidTr="006E17BE">
        <w:tc>
          <w:tcPr>
            <w:tcW w:w="5418" w:type="dxa"/>
          </w:tcPr>
          <w:p w14:paraId="129953F8" w14:textId="77777777" w:rsidR="005E21B1" w:rsidRPr="001D0844" w:rsidRDefault="005E21B1" w:rsidP="008427DE">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008427DE" w:rsidRPr="001D0844">
              <w:rPr>
                <w:rFonts w:ascii="Segoe UI" w:hAnsi="Segoe UI" w:cs="Segoe UI"/>
                <w:color w:val="595959" w:themeColor="text1" w:themeTint="A6"/>
                <w:sz w:val="16"/>
              </w:rPr>
              <w:t xml:space="preserve">  Coverage for owned equipment </w:t>
            </w:r>
          </w:p>
        </w:tc>
        <w:tc>
          <w:tcPr>
            <w:tcW w:w="5580" w:type="dxa"/>
          </w:tcPr>
          <w:p w14:paraId="129953F9"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3FD" w14:textId="77777777" w:rsidTr="006E17BE">
        <w:tc>
          <w:tcPr>
            <w:tcW w:w="5418" w:type="dxa"/>
          </w:tcPr>
          <w:p w14:paraId="129953FB" w14:textId="77777777" w:rsidR="008427DE" w:rsidRPr="001D0844" w:rsidRDefault="008427DE" w:rsidP="008427DE">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leased equipment</w:t>
            </w:r>
          </w:p>
        </w:tc>
        <w:tc>
          <w:tcPr>
            <w:tcW w:w="5580" w:type="dxa"/>
          </w:tcPr>
          <w:p w14:paraId="129953FC" w14:textId="77777777" w:rsidR="008427DE" w:rsidRPr="001D0844" w:rsidRDefault="008427DE" w:rsidP="006E17BE">
            <w:pPr>
              <w:spacing w:before="20" w:line="228" w:lineRule="auto"/>
              <w:rPr>
                <w:rFonts w:ascii="Segoe UI" w:hAnsi="Segoe UI" w:cs="Segoe UI"/>
                <w:color w:val="595959" w:themeColor="text1" w:themeTint="A6"/>
                <w:sz w:val="16"/>
              </w:rPr>
            </w:pPr>
          </w:p>
        </w:tc>
      </w:tr>
      <w:tr w:rsidR="001D0844" w:rsidRPr="001D0844" w14:paraId="12995400" w14:textId="77777777" w:rsidTr="006E17BE">
        <w:tc>
          <w:tcPr>
            <w:tcW w:w="5418" w:type="dxa"/>
          </w:tcPr>
          <w:p w14:paraId="129953FE" w14:textId="77777777" w:rsidR="008427DE" w:rsidRPr="001D0844" w:rsidRDefault="008427DE" w:rsidP="008427DE">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Coverage for tools</w:t>
            </w:r>
          </w:p>
        </w:tc>
        <w:tc>
          <w:tcPr>
            <w:tcW w:w="5580" w:type="dxa"/>
          </w:tcPr>
          <w:p w14:paraId="129953FF" w14:textId="77777777" w:rsidR="008427DE" w:rsidRPr="001D0844" w:rsidRDefault="008427DE" w:rsidP="006E17BE">
            <w:pPr>
              <w:spacing w:before="20" w:line="228" w:lineRule="auto"/>
              <w:rPr>
                <w:rFonts w:ascii="Segoe UI" w:hAnsi="Segoe UI" w:cs="Segoe UI"/>
                <w:color w:val="595959" w:themeColor="text1" w:themeTint="A6"/>
                <w:sz w:val="16"/>
              </w:rPr>
            </w:pPr>
          </w:p>
        </w:tc>
      </w:tr>
      <w:tr w:rsidR="001D0844" w:rsidRPr="001D0844" w14:paraId="12995403" w14:textId="77777777" w:rsidTr="006E17BE">
        <w:tc>
          <w:tcPr>
            <w:tcW w:w="5418" w:type="dxa"/>
          </w:tcPr>
          <w:p w14:paraId="12995401" w14:textId="77777777" w:rsidR="008427DE" w:rsidRPr="001D0844" w:rsidRDefault="008427DE" w:rsidP="008427DE">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Covered for borrowed equipment</w:t>
            </w:r>
          </w:p>
        </w:tc>
        <w:tc>
          <w:tcPr>
            <w:tcW w:w="5580" w:type="dxa"/>
          </w:tcPr>
          <w:p w14:paraId="12995402" w14:textId="77777777" w:rsidR="008427DE" w:rsidRPr="001D0844" w:rsidRDefault="008427DE"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Common to ask for this. Contractors borrow equipment</w:t>
            </w:r>
            <w:r w:rsidR="003B0EB0" w:rsidRPr="001D0844">
              <w:rPr>
                <w:rFonts w:ascii="Segoe UI" w:hAnsi="Segoe UI" w:cs="Segoe UI"/>
                <w:color w:val="595959" w:themeColor="text1" w:themeTint="A6"/>
                <w:sz w:val="16"/>
              </w:rPr>
              <w:t xml:space="preserve"> from each other all the time. </w:t>
            </w:r>
            <w:r w:rsidRPr="001D0844">
              <w:rPr>
                <w:rFonts w:ascii="Segoe UI" w:hAnsi="Segoe UI" w:cs="Segoe UI"/>
                <w:color w:val="595959" w:themeColor="text1" w:themeTint="A6"/>
                <w:sz w:val="16"/>
              </w:rPr>
              <w:t>The contractor that borrows and damages will be responsible for loss but may not have coverage unless endorsed as Borrowed equipment.</w:t>
            </w:r>
          </w:p>
        </w:tc>
      </w:tr>
      <w:tr w:rsidR="001D0844" w:rsidRPr="001D0844" w14:paraId="12995406" w14:textId="77777777" w:rsidTr="00043EA5">
        <w:tc>
          <w:tcPr>
            <w:tcW w:w="5418" w:type="dxa"/>
          </w:tcPr>
          <w:p w14:paraId="12995404" w14:textId="77777777" w:rsidR="008427DE" w:rsidRPr="001D0844" w:rsidRDefault="008427DE" w:rsidP="00043EA5">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Specific requirements</w:t>
            </w:r>
          </w:p>
        </w:tc>
        <w:tc>
          <w:tcPr>
            <w:tcW w:w="5580" w:type="dxa"/>
          </w:tcPr>
          <w:p w14:paraId="12995405" w14:textId="77777777" w:rsidR="008427DE" w:rsidRPr="001D0844" w:rsidRDefault="008427DE" w:rsidP="00043EA5">
            <w:pPr>
              <w:spacing w:before="20" w:line="228" w:lineRule="auto"/>
              <w:rPr>
                <w:rFonts w:ascii="Segoe UI" w:hAnsi="Segoe UI" w:cs="Segoe UI"/>
                <w:color w:val="595959" w:themeColor="text1" w:themeTint="A6"/>
                <w:sz w:val="16"/>
              </w:rPr>
            </w:pPr>
          </w:p>
        </w:tc>
      </w:tr>
      <w:tr w:rsidR="001D0844" w:rsidRPr="001D0844" w14:paraId="12995409" w14:textId="77777777" w:rsidTr="006E17BE">
        <w:tc>
          <w:tcPr>
            <w:tcW w:w="5418" w:type="dxa"/>
          </w:tcPr>
          <w:p w14:paraId="12995407" w14:textId="77777777" w:rsidR="008427DE" w:rsidRPr="001D0844" w:rsidRDefault="008427DE" w:rsidP="00AB15BF">
            <w:pPr>
              <w:spacing w:before="20" w:line="228" w:lineRule="auto"/>
              <w:ind w:left="540" w:hanging="540"/>
              <w:rPr>
                <w:rFonts w:ascii="Segoe UI" w:hAnsi="Segoe UI" w:cs="Segoe UI"/>
                <w:color w:val="595959" w:themeColor="text1" w:themeTint="A6"/>
                <w:sz w:val="16"/>
              </w:rPr>
            </w:pPr>
          </w:p>
        </w:tc>
        <w:tc>
          <w:tcPr>
            <w:tcW w:w="5580" w:type="dxa"/>
          </w:tcPr>
          <w:p w14:paraId="12995408" w14:textId="77777777" w:rsidR="008427DE" w:rsidRPr="001D0844" w:rsidRDefault="008427DE" w:rsidP="006E17BE">
            <w:pPr>
              <w:spacing w:before="20" w:line="228" w:lineRule="auto"/>
              <w:rPr>
                <w:rFonts w:ascii="Segoe UI" w:hAnsi="Segoe UI" w:cs="Segoe UI"/>
                <w:color w:val="595959" w:themeColor="text1" w:themeTint="A6"/>
                <w:sz w:val="16"/>
              </w:rPr>
            </w:pPr>
          </w:p>
        </w:tc>
      </w:tr>
      <w:tr w:rsidR="001D0844" w:rsidRPr="001D0844" w14:paraId="1299540C" w14:textId="77777777" w:rsidTr="006E17BE">
        <w:tc>
          <w:tcPr>
            <w:tcW w:w="5418" w:type="dxa"/>
          </w:tcPr>
          <w:p w14:paraId="1299540A" w14:textId="77777777" w:rsidR="005E21B1" w:rsidRPr="001D0844" w:rsidRDefault="005E21B1" w:rsidP="00DA042B">
            <w:pPr>
              <w:tabs>
                <w:tab w:val="right" w:pos="1440"/>
                <w:tab w:val="left" w:pos="1620"/>
              </w:tabs>
              <w:spacing w:before="20" w:line="228" w:lineRule="auto"/>
              <w:ind w:left="540" w:hanging="540"/>
              <w:jc w:val="center"/>
              <w:rPr>
                <w:rFonts w:ascii="Segoe UI" w:hAnsi="Segoe UI" w:cs="Segoe UI"/>
                <w:b/>
                <w:color w:val="D64227"/>
                <w:sz w:val="16"/>
              </w:rPr>
            </w:pPr>
            <w:r w:rsidRPr="001D0844">
              <w:rPr>
                <w:rFonts w:ascii="Segoe UI" w:hAnsi="Segoe UI" w:cs="Segoe UI"/>
                <w:b/>
                <w:color w:val="D64227"/>
              </w:rPr>
              <w:t>Contractors Professional Liability</w:t>
            </w:r>
          </w:p>
        </w:tc>
        <w:tc>
          <w:tcPr>
            <w:tcW w:w="5580" w:type="dxa"/>
          </w:tcPr>
          <w:p w14:paraId="1299540B" w14:textId="77777777" w:rsidR="005E21B1" w:rsidRPr="001D0844" w:rsidRDefault="005E21B1" w:rsidP="006E17BE">
            <w:pPr>
              <w:spacing w:before="20" w:line="228" w:lineRule="auto"/>
              <w:jc w:val="center"/>
              <w:rPr>
                <w:rFonts w:ascii="Segoe UI" w:hAnsi="Segoe UI" w:cs="Segoe UI"/>
                <w:b/>
                <w:color w:val="D64227"/>
                <w:sz w:val="16"/>
              </w:rPr>
            </w:pPr>
            <w:r w:rsidRPr="001D0844">
              <w:rPr>
                <w:rFonts w:ascii="Segoe UI" w:hAnsi="Segoe UI" w:cs="Segoe UI"/>
                <w:b/>
                <w:color w:val="D64227"/>
              </w:rPr>
              <w:t>Comment</w:t>
            </w:r>
          </w:p>
        </w:tc>
      </w:tr>
      <w:tr w:rsidR="001D0844" w:rsidRPr="001D0844" w14:paraId="1299540F" w14:textId="77777777" w:rsidTr="006E17BE">
        <w:tc>
          <w:tcPr>
            <w:tcW w:w="5418" w:type="dxa"/>
          </w:tcPr>
          <w:p w14:paraId="1299540D" w14:textId="77777777" w:rsidR="005E21B1" w:rsidRPr="001D0844" w:rsidRDefault="005E21B1"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Claims </w:t>
            </w:r>
            <w:proofErr w:type="gramStart"/>
            <w:r w:rsidRPr="001D0844">
              <w:rPr>
                <w:rFonts w:ascii="Segoe UI" w:hAnsi="Segoe UI" w:cs="Segoe UI"/>
                <w:color w:val="595959" w:themeColor="text1" w:themeTint="A6"/>
                <w:sz w:val="16"/>
              </w:rPr>
              <w:t>made  $</w:t>
            </w:r>
            <w:proofErr w:type="gramEnd"/>
            <w:r w:rsidRPr="001D0844">
              <w:rPr>
                <w:rFonts w:ascii="Segoe UI" w:hAnsi="Segoe UI" w:cs="Segoe UI"/>
                <w:color w:val="595959" w:themeColor="text1" w:themeTint="A6"/>
                <w:sz w:val="16"/>
              </w:rPr>
              <w:t>__________________ each claim</w:t>
            </w:r>
          </w:p>
        </w:tc>
        <w:tc>
          <w:tcPr>
            <w:tcW w:w="5580" w:type="dxa"/>
          </w:tcPr>
          <w:p w14:paraId="1299540E"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412" w14:textId="77777777" w:rsidTr="006E17BE">
        <w:tc>
          <w:tcPr>
            <w:tcW w:w="5418" w:type="dxa"/>
          </w:tcPr>
          <w:p w14:paraId="12995410" w14:textId="77777777" w:rsidR="005E21B1" w:rsidRPr="001D0844" w:rsidRDefault="005E21B1"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Occurrence    $__________________ each occurrence</w:t>
            </w:r>
          </w:p>
        </w:tc>
        <w:tc>
          <w:tcPr>
            <w:tcW w:w="5580" w:type="dxa"/>
          </w:tcPr>
          <w:p w14:paraId="12995411"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415" w14:textId="77777777" w:rsidTr="006E17BE">
        <w:tc>
          <w:tcPr>
            <w:tcW w:w="5418" w:type="dxa"/>
          </w:tcPr>
          <w:p w14:paraId="12995413" w14:textId="77777777" w:rsidR="005E21B1" w:rsidRPr="001D0844" w:rsidRDefault="005E21B1"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Minimum Deductible Required? _____________</w:t>
            </w:r>
            <w:proofErr w:type="spellStart"/>
            <w:r w:rsidRPr="001D0844">
              <w:rPr>
                <w:rFonts w:ascii="Segoe UI" w:hAnsi="Segoe UI" w:cs="Segoe UI"/>
                <w:color w:val="595959" w:themeColor="text1" w:themeTint="A6"/>
                <w:sz w:val="16"/>
              </w:rPr>
              <w:t>Ded</w:t>
            </w:r>
            <w:proofErr w:type="spellEnd"/>
            <w:r w:rsidRPr="001D0844">
              <w:rPr>
                <w:rFonts w:ascii="Segoe UI" w:hAnsi="Segoe UI" w:cs="Segoe UI"/>
                <w:color w:val="595959" w:themeColor="text1" w:themeTint="A6"/>
                <w:sz w:val="16"/>
              </w:rPr>
              <w:t>. Amount</w:t>
            </w:r>
          </w:p>
        </w:tc>
        <w:tc>
          <w:tcPr>
            <w:tcW w:w="5580" w:type="dxa"/>
          </w:tcPr>
          <w:p w14:paraId="12995414"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418" w14:textId="77777777" w:rsidTr="006E17BE">
        <w:tc>
          <w:tcPr>
            <w:tcW w:w="5418" w:type="dxa"/>
          </w:tcPr>
          <w:p w14:paraId="12995416" w14:textId="77777777" w:rsidR="005E21B1" w:rsidRPr="001D0844" w:rsidRDefault="005E21B1"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Claims Made or Occurrence Requirement</w:t>
            </w:r>
          </w:p>
        </w:tc>
        <w:tc>
          <w:tcPr>
            <w:tcW w:w="5580" w:type="dxa"/>
          </w:tcPr>
          <w:p w14:paraId="12995417"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41B" w14:textId="77777777" w:rsidTr="006E17BE">
        <w:tc>
          <w:tcPr>
            <w:tcW w:w="5418" w:type="dxa"/>
          </w:tcPr>
          <w:p w14:paraId="12995419" w14:textId="77777777" w:rsidR="005E21B1" w:rsidRPr="001D0844" w:rsidRDefault="005E21B1"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Retroactive Date Shall Not Be Later Than </w:t>
            </w:r>
            <w:proofErr w:type="gramStart"/>
            <w:r w:rsidRPr="001D0844">
              <w:rPr>
                <w:rFonts w:ascii="Segoe UI" w:hAnsi="Segoe UI" w:cs="Segoe UI"/>
                <w:color w:val="595959" w:themeColor="text1" w:themeTint="A6"/>
                <w:sz w:val="16"/>
              </w:rPr>
              <w:t>The</w:t>
            </w:r>
            <w:proofErr w:type="gramEnd"/>
            <w:r w:rsidRPr="001D0844">
              <w:rPr>
                <w:rFonts w:ascii="Segoe UI" w:hAnsi="Segoe UI" w:cs="Segoe UI"/>
                <w:color w:val="595959" w:themeColor="text1" w:themeTint="A6"/>
                <w:sz w:val="16"/>
              </w:rPr>
              <w:t xml:space="preserve"> Start Date of the Agreement</w:t>
            </w:r>
          </w:p>
        </w:tc>
        <w:tc>
          <w:tcPr>
            <w:tcW w:w="5580" w:type="dxa"/>
          </w:tcPr>
          <w:p w14:paraId="1299541A"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41E" w14:textId="77777777" w:rsidTr="006E17BE">
        <w:tc>
          <w:tcPr>
            <w:tcW w:w="5418" w:type="dxa"/>
          </w:tcPr>
          <w:p w14:paraId="1299541C" w14:textId="77777777" w:rsidR="005E21B1" w:rsidRPr="001D0844" w:rsidRDefault="005E21B1" w:rsidP="006E17BE">
            <w:pPr>
              <w:tabs>
                <w:tab w:val="right" w:pos="1440"/>
                <w:tab w:val="left" w:pos="1620"/>
              </w:tabs>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Extended Reporting Period If Claims </w:t>
            </w:r>
            <w:proofErr w:type="gramStart"/>
            <w:r w:rsidRPr="001D0844">
              <w:rPr>
                <w:rFonts w:ascii="Segoe UI" w:hAnsi="Segoe UI" w:cs="Segoe UI"/>
                <w:color w:val="595959" w:themeColor="text1" w:themeTint="A6"/>
                <w:sz w:val="16"/>
              </w:rPr>
              <w:t>Made  _</w:t>
            </w:r>
            <w:proofErr w:type="gramEnd"/>
            <w:r w:rsidRPr="001D0844">
              <w:rPr>
                <w:rFonts w:ascii="Segoe UI" w:hAnsi="Segoe UI" w:cs="Segoe UI"/>
                <w:color w:val="595959" w:themeColor="text1" w:themeTint="A6"/>
                <w:sz w:val="16"/>
              </w:rPr>
              <w:t>________ Years</w:t>
            </w:r>
          </w:p>
        </w:tc>
        <w:tc>
          <w:tcPr>
            <w:tcW w:w="5580" w:type="dxa"/>
          </w:tcPr>
          <w:p w14:paraId="1299541D" w14:textId="77777777" w:rsidR="005E21B1" w:rsidRPr="001D0844" w:rsidRDefault="005E21B1" w:rsidP="006E17BE">
            <w:pPr>
              <w:spacing w:before="20" w:line="228" w:lineRule="auto"/>
              <w:rPr>
                <w:rFonts w:ascii="Segoe UI" w:hAnsi="Segoe UI" w:cs="Segoe UI"/>
                <w:color w:val="595959" w:themeColor="text1" w:themeTint="A6"/>
                <w:sz w:val="16"/>
              </w:rPr>
            </w:pPr>
          </w:p>
        </w:tc>
      </w:tr>
      <w:tr w:rsidR="001D0844" w:rsidRPr="001D0844" w14:paraId="12995421" w14:textId="77777777" w:rsidTr="006E17BE">
        <w:tc>
          <w:tcPr>
            <w:tcW w:w="5418" w:type="dxa"/>
          </w:tcPr>
          <w:p w14:paraId="1299541F" w14:textId="77777777" w:rsidR="005E21B1" w:rsidRPr="001D0844" w:rsidRDefault="005E21B1">
            <w:pPr>
              <w:rPr>
                <w:rFonts w:ascii="Segoe UI" w:hAnsi="Segoe UI" w:cs="Segoe UI"/>
                <w:color w:val="595959" w:themeColor="text1" w:themeTint="A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Other Requirements</w:t>
            </w:r>
          </w:p>
        </w:tc>
        <w:tc>
          <w:tcPr>
            <w:tcW w:w="5580" w:type="dxa"/>
          </w:tcPr>
          <w:p w14:paraId="12995420" w14:textId="77777777" w:rsidR="005E21B1" w:rsidRPr="001D0844" w:rsidRDefault="005E21B1">
            <w:pPr>
              <w:rPr>
                <w:rFonts w:ascii="Segoe UI" w:hAnsi="Segoe UI" w:cs="Segoe UI"/>
                <w:color w:val="595959" w:themeColor="text1" w:themeTint="A6"/>
              </w:rPr>
            </w:pPr>
          </w:p>
        </w:tc>
      </w:tr>
      <w:tr w:rsidR="001D0844" w:rsidRPr="001D0844" w14:paraId="12995424" w14:textId="77777777" w:rsidTr="00043EA5">
        <w:tc>
          <w:tcPr>
            <w:tcW w:w="5418" w:type="dxa"/>
          </w:tcPr>
          <w:p w14:paraId="12995422" w14:textId="77777777" w:rsidR="005E21B1" w:rsidRPr="001D0844" w:rsidRDefault="008427DE" w:rsidP="00DA042B">
            <w:pPr>
              <w:tabs>
                <w:tab w:val="right" w:pos="1440"/>
                <w:tab w:val="left" w:pos="1620"/>
              </w:tabs>
              <w:spacing w:before="20" w:line="228" w:lineRule="auto"/>
              <w:ind w:left="540" w:hanging="540"/>
              <w:jc w:val="center"/>
              <w:rPr>
                <w:rFonts w:ascii="Segoe UI" w:hAnsi="Segoe UI" w:cs="Segoe UI"/>
                <w:b/>
                <w:color w:val="D64227"/>
              </w:rPr>
            </w:pPr>
            <w:r w:rsidRPr="001D0844">
              <w:rPr>
                <w:rFonts w:ascii="Segoe UI" w:hAnsi="Segoe UI" w:cs="Segoe UI"/>
                <w:b/>
                <w:color w:val="D64227"/>
              </w:rPr>
              <w:t>Crane/Rigging</w:t>
            </w:r>
          </w:p>
        </w:tc>
        <w:tc>
          <w:tcPr>
            <w:tcW w:w="5580" w:type="dxa"/>
          </w:tcPr>
          <w:p w14:paraId="12995423" w14:textId="77777777" w:rsidR="005E21B1" w:rsidRPr="001D0844" w:rsidRDefault="005E21B1" w:rsidP="00043EA5">
            <w:pPr>
              <w:spacing w:before="20" w:line="228" w:lineRule="auto"/>
              <w:jc w:val="center"/>
              <w:rPr>
                <w:rFonts w:ascii="Segoe UI" w:hAnsi="Segoe UI" w:cs="Segoe UI"/>
                <w:b/>
                <w:color w:val="D64227"/>
              </w:rPr>
            </w:pPr>
            <w:r w:rsidRPr="001D0844">
              <w:rPr>
                <w:rFonts w:ascii="Segoe UI" w:hAnsi="Segoe UI" w:cs="Segoe UI"/>
                <w:b/>
                <w:color w:val="D64227"/>
              </w:rPr>
              <w:t>Comment</w:t>
            </w:r>
          </w:p>
        </w:tc>
      </w:tr>
      <w:tr w:rsidR="001D0844" w:rsidRPr="001D0844" w14:paraId="12995427" w14:textId="77777777" w:rsidTr="00043EA5">
        <w:tc>
          <w:tcPr>
            <w:tcW w:w="5418" w:type="dxa"/>
          </w:tcPr>
          <w:p w14:paraId="12995425" w14:textId="77777777" w:rsidR="008427DE" w:rsidRPr="001D0844" w:rsidRDefault="008427DE" w:rsidP="008427DE">
            <w:pPr>
              <w:tabs>
                <w:tab w:val="right" w:pos="1440"/>
                <w:tab w:val="left" w:pos="1620"/>
              </w:tabs>
              <w:spacing w:before="20" w:line="228" w:lineRule="auto"/>
              <w:ind w:left="540" w:hanging="540"/>
              <w:rPr>
                <w:rFonts w:ascii="Segoe UI" w:hAnsi="Segoe UI" w:cs="Segoe UI"/>
                <w:color w:val="595959" w:themeColor="text1" w:themeTint="A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Specific requirements</w:t>
            </w:r>
          </w:p>
        </w:tc>
        <w:tc>
          <w:tcPr>
            <w:tcW w:w="5580" w:type="dxa"/>
          </w:tcPr>
          <w:p w14:paraId="12995426" w14:textId="77777777" w:rsidR="008427DE" w:rsidRPr="001D0844" w:rsidRDefault="008427DE" w:rsidP="008427DE">
            <w:pPr>
              <w:spacing w:before="20" w:line="228" w:lineRule="auto"/>
              <w:rPr>
                <w:rFonts w:ascii="Segoe UI" w:hAnsi="Segoe UI" w:cs="Segoe UI"/>
                <w:color w:val="595959" w:themeColor="text1" w:themeTint="A6"/>
              </w:rPr>
            </w:pPr>
          </w:p>
        </w:tc>
      </w:tr>
      <w:tr w:rsidR="001D0844" w:rsidRPr="001D0844" w14:paraId="1299542A" w14:textId="77777777" w:rsidTr="00043EA5">
        <w:tc>
          <w:tcPr>
            <w:tcW w:w="5418" w:type="dxa"/>
          </w:tcPr>
          <w:p w14:paraId="12995428" w14:textId="77777777" w:rsidR="008427DE" w:rsidRPr="001D0844" w:rsidRDefault="008427DE" w:rsidP="00043EA5">
            <w:pPr>
              <w:tabs>
                <w:tab w:val="right" w:pos="1440"/>
                <w:tab w:val="left" w:pos="1620"/>
              </w:tabs>
              <w:spacing w:before="20" w:line="228" w:lineRule="auto"/>
              <w:ind w:left="540" w:hanging="540"/>
              <w:jc w:val="center"/>
              <w:rPr>
                <w:rFonts w:ascii="Segoe UI" w:hAnsi="Segoe UI" w:cs="Segoe UI"/>
                <w:b/>
                <w:color w:val="D64227"/>
              </w:rPr>
            </w:pPr>
            <w:r w:rsidRPr="001D0844">
              <w:rPr>
                <w:rFonts w:ascii="Segoe UI" w:hAnsi="Segoe UI" w:cs="Segoe UI"/>
                <w:b/>
                <w:color w:val="D64227"/>
              </w:rPr>
              <w:t>Cyber Liability</w:t>
            </w:r>
          </w:p>
        </w:tc>
        <w:tc>
          <w:tcPr>
            <w:tcW w:w="5580" w:type="dxa"/>
          </w:tcPr>
          <w:p w14:paraId="12995429" w14:textId="77777777" w:rsidR="008427DE" w:rsidRPr="001D0844" w:rsidRDefault="008427DE" w:rsidP="00043EA5">
            <w:pPr>
              <w:spacing w:before="20" w:line="228" w:lineRule="auto"/>
              <w:jc w:val="center"/>
              <w:rPr>
                <w:rFonts w:ascii="Segoe UI" w:hAnsi="Segoe UI" w:cs="Segoe UI"/>
                <w:b/>
                <w:color w:val="D64227"/>
              </w:rPr>
            </w:pPr>
            <w:r w:rsidRPr="001D0844">
              <w:rPr>
                <w:rFonts w:ascii="Segoe UI" w:hAnsi="Segoe UI" w:cs="Segoe UI"/>
                <w:b/>
                <w:color w:val="D64227"/>
              </w:rPr>
              <w:t>Comment</w:t>
            </w:r>
          </w:p>
        </w:tc>
      </w:tr>
      <w:tr w:rsidR="001D0844" w:rsidRPr="001D0844" w14:paraId="1299542D" w14:textId="77777777" w:rsidTr="003B0EB0">
        <w:trPr>
          <w:trHeight w:val="323"/>
        </w:trPr>
        <w:tc>
          <w:tcPr>
            <w:tcW w:w="5418" w:type="dxa"/>
          </w:tcPr>
          <w:p w14:paraId="1299542B" w14:textId="77777777" w:rsidR="008427DE" w:rsidRPr="001D0844" w:rsidRDefault="008427DE" w:rsidP="00043EA5">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Specific requirements</w:t>
            </w:r>
          </w:p>
        </w:tc>
        <w:tc>
          <w:tcPr>
            <w:tcW w:w="5580" w:type="dxa"/>
          </w:tcPr>
          <w:p w14:paraId="1299542C" w14:textId="77777777" w:rsidR="008427DE" w:rsidRPr="001D0844" w:rsidRDefault="008427DE"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Note: List any specific requirements</w:t>
            </w:r>
          </w:p>
        </w:tc>
      </w:tr>
      <w:tr w:rsidR="001D0844" w:rsidRPr="001D0844" w14:paraId="12995430" w14:textId="77777777" w:rsidTr="00043EA5">
        <w:tc>
          <w:tcPr>
            <w:tcW w:w="5418" w:type="dxa"/>
          </w:tcPr>
          <w:p w14:paraId="1299542E" w14:textId="77777777" w:rsidR="000C7EB6" w:rsidRPr="001D0844" w:rsidRDefault="000C7EB6" w:rsidP="00043EA5">
            <w:pPr>
              <w:tabs>
                <w:tab w:val="right" w:pos="1440"/>
                <w:tab w:val="left" w:pos="1620"/>
              </w:tabs>
              <w:spacing w:before="20" w:line="228" w:lineRule="auto"/>
              <w:ind w:left="540" w:hanging="540"/>
              <w:jc w:val="center"/>
              <w:rPr>
                <w:rFonts w:ascii="Segoe UI" w:hAnsi="Segoe UI" w:cs="Segoe UI"/>
                <w:b/>
                <w:color w:val="D64227"/>
              </w:rPr>
            </w:pPr>
            <w:r w:rsidRPr="001D0844">
              <w:rPr>
                <w:rFonts w:ascii="Segoe UI" w:hAnsi="Segoe UI" w:cs="Segoe UI"/>
                <w:b/>
                <w:color w:val="D64227"/>
              </w:rPr>
              <w:t>Drone/Unmanned Aerial Vehicle Coverage</w:t>
            </w:r>
          </w:p>
        </w:tc>
        <w:tc>
          <w:tcPr>
            <w:tcW w:w="5580" w:type="dxa"/>
          </w:tcPr>
          <w:p w14:paraId="1299542F" w14:textId="77777777" w:rsidR="000C7EB6" w:rsidRPr="001D0844" w:rsidRDefault="000C7EB6" w:rsidP="00043EA5">
            <w:pPr>
              <w:spacing w:before="20" w:line="228" w:lineRule="auto"/>
              <w:jc w:val="center"/>
              <w:rPr>
                <w:rFonts w:ascii="Segoe UI" w:hAnsi="Segoe UI" w:cs="Segoe UI"/>
                <w:b/>
                <w:color w:val="D64227"/>
              </w:rPr>
            </w:pPr>
            <w:r w:rsidRPr="001D0844">
              <w:rPr>
                <w:rFonts w:ascii="Segoe UI" w:hAnsi="Segoe UI" w:cs="Segoe UI"/>
                <w:b/>
                <w:color w:val="D64227"/>
              </w:rPr>
              <w:t>Comment</w:t>
            </w:r>
          </w:p>
        </w:tc>
      </w:tr>
      <w:tr w:rsidR="001D0844" w:rsidRPr="001D0844" w14:paraId="12995433" w14:textId="77777777" w:rsidTr="003B0EB0">
        <w:trPr>
          <w:trHeight w:val="278"/>
        </w:trPr>
        <w:tc>
          <w:tcPr>
            <w:tcW w:w="5418" w:type="dxa"/>
          </w:tcPr>
          <w:p w14:paraId="12995431" w14:textId="77777777" w:rsidR="000C7EB6" w:rsidRPr="001D0844" w:rsidRDefault="000C7EB6" w:rsidP="00043EA5">
            <w:pPr>
              <w:spacing w:before="20" w:line="228" w:lineRule="auto"/>
              <w:ind w:left="540" w:hanging="540"/>
              <w:rPr>
                <w:rFonts w:ascii="Segoe UI" w:hAnsi="Segoe UI" w:cs="Segoe UI"/>
                <w:color w:val="595959" w:themeColor="text1" w:themeTint="A6"/>
                <w:sz w:val="16"/>
              </w:rPr>
            </w:pPr>
            <w:r w:rsidRPr="001D0844">
              <w:rPr>
                <w:rFonts w:ascii="Segoe UI" w:hAnsi="Segoe UI" w:cs="Segoe UI"/>
                <w:color w:val="595959" w:themeColor="text1" w:themeTint="A6"/>
                <w:sz w:val="16"/>
              </w:rPr>
              <w:fldChar w:fldCharType="begin">
                <w:ffData>
                  <w:name w:val="Check1"/>
                  <w:enabled/>
                  <w:calcOnExit w:val="0"/>
                  <w:checkBox>
                    <w:sizeAuto/>
                    <w:default w:val="0"/>
                  </w:checkBox>
                </w:ffData>
              </w:fldChar>
            </w:r>
            <w:r w:rsidRPr="001D0844">
              <w:rPr>
                <w:rFonts w:ascii="Segoe UI" w:hAnsi="Segoe UI" w:cs="Segoe UI"/>
                <w:color w:val="595959" w:themeColor="text1" w:themeTint="A6"/>
                <w:sz w:val="16"/>
              </w:rPr>
              <w:instrText xml:space="preserve"> FORMCHECKBOX </w:instrText>
            </w:r>
            <w:r w:rsidR="00191BDD">
              <w:rPr>
                <w:rFonts w:ascii="Segoe UI" w:hAnsi="Segoe UI" w:cs="Segoe UI"/>
                <w:color w:val="595959" w:themeColor="text1" w:themeTint="A6"/>
                <w:sz w:val="16"/>
              </w:rPr>
            </w:r>
            <w:r w:rsidR="00191BDD">
              <w:rPr>
                <w:rFonts w:ascii="Segoe UI" w:hAnsi="Segoe UI" w:cs="Segoe UI"/>
                <w:color w:val="595959" w:themeColor="text1" w:themeTint="A6"/>
                <w:sz w:val="16"/>
              </w:rPr>
              <w:fldChar w:fldCharType="separate"/>
            </w:r>
            <w:r w:rsidRPr="001D0844">
              <w:rPr>
                <w:rFonts w:ascii="Segoe UI" w:hAnsi="Segoe UI" w:cs="Segoe UI"/>
                <w:color w:val="595959" w:themeColor="text1" w:themeTint="A6"/>
                <w:sz w:val="16"/>
              </w:rPr>
              <w:fldChar w:fldCharType="end"/>
            </w:r>
            <w:r w:rsidRPr="001D0844">
              <w:rPr>
                <w:rFonts w:ascii="Segoe UI" w:hAnsi="Segoe UI" w:cs="Segoe UI"/>
                <w:color w:val="595959" w:themeColor="text1" w:themeTint="A6"/>
                <w:sz w:val="16"/>
              </w:rPr>
              <w:t xml:space="preserve">  Specific requirements</w:t>
            </w:r>
          </w:p>
        </w:tc>
        <w:tc>
          <w:tcPr>
            <w:tcW w:w="5580" w:type="dxa"/>
          </w:tcPr>
          <w:p w14:paraId="12995432" w14:textId="77777777" w:rsidR="000C7EB6" w:rsidRPr="001D0844" w:rsidRDefault="000C7EB6" w:rsidP="003B0EB0">
            <w:pPr>
              <w:spacing w:before="20" w:line="228" w:lineRule="auto"/>
              <w:rPr>
                <w:rFonts w:ascii="Segoe UI" w:hAnsi="Segoe UI" w:cs="Segoe UI"/>
                <w:color w:val="595959" w:themeColor="text1" w:themeTint="A6"/>
                <w:sz w:val="16"/>
              </w:rPr>
            </w:pPr>
            <w:r w:rsidRPr="001D0844">
              <w:rPr>
                <w:rFonts w:ascii="Segoe UI" w:hAnsi="Segoe UI" w:cs="Segoe UI"/>
                <w:color w:val="595959" w:themeColor="text1" w:themeTint="A6"/>
                <w:sz w:val="16"/>
              </w:rPr>
              <w:t>Note: List any specific requirements</w:t>
            </w:r>
          </w:p>
        </w:tc>
      </w:tr>
      <w:tr w:rsidR="000C7EB6" w:rsidRPr="001D0844" w14:paraId="12995436" w14:textId="77777777" w:rsidTr="00043EA5">
        <w:tc>
          <w:tcPr>
            <w:tcW w:w="5418" w:type="dxa"/>
          </w:tcPr>
          <w:p w14:paraId="12995434" w14:textId="77777777" w:rsidR="000C7EB6" w:rsidRPr="001D0844" w:rsidRDefault="000C7EB6" w:rsidP="00043EA5">
            <w:pPr>
              <w:rPr>
                <w:rFonts w:ascii="Segoe UI" w:hAnsi="Segoe UI" w:cs="Segoe UI"/>
                <w:color w:val="595959" w:themeColor="text1" w:themeTint="A6"/>
                <w:sz w:val="16"/>
              </w:rPr>
            </w:pPr>
          </w:p>
        </w:tc>
        <w:tc>
          <w:tcPr>
            <w:tcW w:w="5580" w:type="dxa"/>
          </w:tcPr>
          <w:p w14:paraId="12995435" w14:textId="77777777" w:rsidR="000C7EB6" w:rsidRPr="001D0844" w:rsidRDefault="000C7EB6" w:rsidP="00043EA5">
            <w:pPr>
              <w:rPr>
                <w:rFonts w:ascii="Segoe UI" w:hAnsi="Segoe UI" w:cs="Segoe UI"/>
                <w:color w:val="595959" w:themeColor="text1" w:themeTint="A6"/>
              </w:rPr>
            </w:pPr>
          </w:p>
        </w:tc>
      </w:tr>
    </w:tbl>
    <w:p w14:paraId="12995437" w14:textId="77777777" w:rsidR="007F5922" w:rsidRPr="001D0844" w:rsidRDefault="007F5922">
      <w:pPr>
        <w:pStyle w:val="Header"/>
        <w:tabs>
          <w:tab w:val="clear" w:pos="4320"/>
          <w:tab w:val="clear" w:pos="8640"/>
        </w:tabs>
        <w:spacing w:line="228" w:lineRule="auto"/>
        <w:rPr>
          <w:rFonts w:ascii="Segoe UI" w:hAnsi="Segoe UI" w:cs="Segoe UI"/>
          <w:color w:val="595959" w:themeColor="text1" w:themeTint="A6"/>
          <w:sz w:val="16"/>
        </w:rPr>
      </w:pPr>
    </w:p>
    <w:sectPr w:rsidR="007F5922" w:rsidRPr="001D0844">
      <w:headerReference w:type="default" r:id="rId14"/>
      <w:footerReference w:type="default" r:id="rId15"/>
      <w:pgSz w:w="12240" w:h="15840" w:code="1"/>
      <w:pgMar w:top="720" w:right="720" w:bottom="720" w:left="720" w:header="432"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5444" w14:textId="77777777" w:rsidR="009B1535" w:rsidRDefault="009B1535">
      <w:r>
        <w:separator/>
      </w:r>
    </w:p>
  </w:endnote>
  <w:endnote w:type="continuationSeparator" w:id="0">
    <w:p w14:paraId="12995445" w14:textId="77777777" w:rsidR="009B1535" w:rsidRDefault="009B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544B" w14:textId="77777777" w:rsidR="009B1535" w:rsidRPr="009B1535" w:rsidRDefault="009B1535">
    <w:pPr>
      <w:pStyle w:val="Footer"/>
      <w:jc w:val="center"/>
      <w:rPr>
        <w:rFonts w:ascii="Segoe UI" w:hAnsi="Segoe UI" w:cs="Segoe UI"/>
        <w:sz w:val="16"/>
      </w:rPr>
    </w:pPr>
    <w:r w:rsidRPr="009B1535">
      <w:rPr>
        <w:rFonts w:ascii="Segoe UI" w:hAnsi="Segoe UI" w:cs="Segoe UI"/>
        <w:sz w:val="16"/>
      </w:rPr>
      <w:t>The information contained herein is not all encompassing and there could be requirements and coverage needed not depicted on this document.  It is meant to be a guide.  The information on this page is proprietary.  Please do not copy or distribute outside of Holmes Murphy.</w:t>
    </w:r>
  </w:p>
  <w:p w14:paraId="1299544C" w14:textId="77777777" w:rsidR="009B1535" w:rsidRPr="008427DE" w:rsidRDefault="009B1535" w:rsidP="00D6372B">
    <w:pPr>
      <w:pStyle w:val="Footer"/>
      <w:rPr>
        <w:sz w:val="16"/>
      </w:rPr>
    </w:pPr>
  </w:p>
  <w:p w14:paraId="1299544D" w14:textId="552B234C" w:rsidR="009B1535" w:rsidRPr="00D6372B" w:rsidRDefault="009B1535">
    <w:pPr>
      <w:pStyle w:val="Footer"/>
      <w:tabs>
        <w:tab w:val="clear" w:pos="4320"/>
        <w:tab w:val="center" w:pos="5310"/>
      </w:tabs>
      <w:rPr>
        <w:sz w:val="14"/>
        <w:szCs w:val="14"/>
      </w:rPr>
    </w:pPr>
    <w:r w:rsidRPr="009B1535">
      <w:rPr>
        <w:rFonts w:ascii="Segoe UI" w:hAnsi="Segoe UI" w:cs="Segoe UI"/>
        <w:sz w:val="14"/>
        <w:szCs w:val="14"/>
      </w:rPr>
      <w:t>Construction Contract Review Checklist</w:t>
    </w:r>
    <w:r>
      <w:rPr>
        <w:sz w:val="14"/>
        <w:szCs w:val="14"/>
      </w:rPr>
      <w:tab/>
    </w:r>
    <w:r w:rsidRPr="009B1535">
      <w:rPr>
        <w:rFonts w:ascii="Segoe UI" w:hAnsi="Segoe UI" w:cs="Segoe UI"/>
        <w:b/>
        <w:color w:val="999999"/>
        <w:sz w:val="10"/>
        <w:szCs w:val="12"/>
      </w:rPr>
      <w:t>© 2016 HOLMES MURPHY &amp; ASSOCIATES</w:t>
    </w:r>
    <w:r>
      <w:rPr>
        <w:rFonts w:cs="Tahoma"/>
        <w:sz w:val="14"/>
        <w:szCs w:val="14"/>
      </w:rPr>
      <w:tab/>
    </w:r>
    <w:r w:rsidRPr="00D6372B">
      <w:rPr>
        <w:sz w:val="14"/>
        <w:szCs w:val="14"/>
      </w:rPr>
      <w:tab/>
    </w:r>
    <w:r w:rsidRPr="00D6372B">
      <w:rPr>
        <w:sz w:val="14"/>
        <w:szCs w:val="14"/>
      </w:rPr>
      <w:fldChar w:fldCharType="begin"/>
    </w:r>
    <w:r w:rsidRPr="00D6372B">
      <w:rPr>
        <w:sz w:val="14"/>
        <w:szCs w:val="14"/>
      </w:rPr>
      <w:instrText xml:space="preserve"> DATE \@ "MMMM d, yyyy" </w:instrText>
    </w:r>
    <w:r w:rsidRPr="00D6372B">
      <w:rPr>
        <w:sz w:val="14"/>
        <w:szCs w:val="14"/>
      </w:rPr>
      <w:fldChar w:fldCharType="separate"/>
    </w:r>
    <w:r w:rsidR="00191BDD">
      <w:rPr>
        <w:noProof/>
        <w:sz w:val="14"/>
        <w:szCs w:val="14"/>
      </w:rPr>
      <w:t>August 2, 2017</w:t>
    </w:r>
    <w:r w:rsidRPr="00D6372B">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5442" w14:textId="77777777" w:rsidR="009B1535" w:rsidRDefault="009B1535">
      <w:r>
        <w:separator/>
      </w:r>
    </w:p>
  </w:footnote>
  <w:footnote w:type="continuationSeparator" w:id="0">
    <w:p w14:paraId="12995443" w14:textId="77777777" w:rsidR="009B1535" w:rsidRDefault="009B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5447" w14:textId="77777777" w:rsidR="009B1535" w:rsidRPr="001D0844" w:rsidRDefault="009B1535">
    <w:pPr>
      <w:pStyle w:val="Header"/>
      <w:jc w:val="center"/>
      <w:rPr>
        <w:rFonts w:ascii="Segoe UI" w:hAnsi="Segoe UI" w:cs="Segoe UI"/>
        <w:b/>
        <w:color w:val="622650"/>
        <w:sz w:val="28"/>
      </w:rPr>
    </w:pPr>
    <w:r w:rsidRPr="001D0844">
      <w:rPr>
        <w:rFonts w:ascii="Segoe UI" w:hAnsi="Segoe UI" w:cs="Segoe UI"/>
        <w:b/>
        <w:color w:val="622650"/>
        <w:sz w:val="28"/>
      </w:rPr>
      <w:t>CONSTRUCTION CONTRACT REVIEW CHECKLIST</w:t>
    </w:r>
  </w:p>
  <w:p w14:paraId="12995448" w14:textId="77777777" w:rsidR="009B1535" w:rsidRPr="001D0844" w:rsidRDefault="009B1535">
    <w:pPr>
      <w:pStyle w:val="Header"/>
      <w:jc w:val="center"/>
      <w:rPr>
        <w:rFonts w:ascii="Segoe UI" w:hAnsi="Segoe UI" w:cs="Segoe UI"/>
        <w:b/>
        <w:color w:val="622650"/>
        <w:sz w:val="28"/>
      </w:rPr>
    </w:pPr>
    <w:r w:rsidRPr="001D0844">
      <w:rPr>
        <w:rFonts w:ascii="Segoe UI" w:hAnsi="Segoe UI" w:cs="Segoe UI"/>
        <w:b/>
        <w:color w:val="622650"/>
        <w:sz w:val="28"/>
      </w:rPr>
      <w:t>EDUCATIONAL DOCUMENT</w:t>
    </w:r>
  </w:p>
  <w:p w14:paraId="12995449" w14:textId="77777777" w:rsidR="009B1535" w:rsidRPr="001D0844" w:rsidRDefault="009B1535">
    <w:pPr>
      <w:pStyle w:val="Header"/>
      <w:jc w:val="center"/>
      <w:rPr>
        <w:color w:val="622650"/>
      </w:rPr>
    </w:pPr>
    <w:r w:rsidRPr="001D0844">
      <w:rPr>
        <w:noProof/>
        <w:snapToGrid/>
        <w:color w:val="6226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BEB"/>
    <w:multiLevelType w:val="hybridMultilevel"/>
    <w:tmpl w:val="5AC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1A"/>
    <w:rsid w:val="00030401"/>
    <w:rsid w:val="00043EA5"/>
    <w:rsid w:val="000C7EB6"/>
    <w:rsid w:val="000E3216"/>
    <w:rsid w:val="0013703B"/>
    <w:rsid w:val="001477BC"/>
    <w:rsid w:val="00174AF5"/>
    <w:rsid w:val="001876A2"/>
    <w:rsid w:val="00191BDD"/>
    <w:rsid w:val="001A0F29"/>
    <w:rsid w:val="001D0844"/>
    <w:rsid w:val="0022145C"/>
    <w:rsid w:val="00251F56"/>
    <w:rsid w:val="002A4046"/>
    <w:rsid w:val="002D09D4"/>
    <w:rsid w:val="002E1772"/>
    <w:rsid w:val="0031747F"/>
    <w:rsid w:val="00321F28"/>
    <w:rsid w:val="003220F0"/>
    <w:rsid w:val="00353C7D"/>
    <w:rsid w:val="003B0EB0"/>
    <w:rsid w:val="003B407F"/>
    <w:rsid w:val="00411C6D"/>
    <w:rsid w:val="00427E67"/>
    <w:rsid w:val="00480181"/>
    <w:rsid w:val="004B109A"/>
    <w:rsid w:val="004B36A3"/>
    <w:rsid w:val="004E53EB"/>
    <w:rsid w:val="004F568F"/>
    <w:rsid w:val="00514856"/>
    <w:rsid w:val="0057113E"/>
    <w:rsid w:val="005A3586"/>
    <w:rsid w:val="005D1D53"/>
    <w:rsid w:val="005E21B1"/>
    <w:rsid w:val="00653FAC"/>
    <w:rsid w:val="006673CF"/>
    <w:rsid w:val="006E17BE"/>
    <w:rsid w:val="006F0136"/>
    <w:rsid w:val="007201D1"/>
    <w:rsid w:val="007435F5"/>
    <w:rsid w:val="00760D4C"/>
    <w:rsid w:val="007B4CAF"/>
    <w:rsid w:val="007B6DF8"/>
    <w:rsid w:val="007D5C46"/>
    <w:rsid w:val="007E4E40"/>
    <w:rsid w:val="007F5922"/>
    <w:rsid w:val="00835E9E"/>
    <w:rsid w:val="008427DE"/>
    <w:rsid w:val="0090539B"/>
    <w:rsid w:val="00910C90"/>
    <w:rsid w:val="009235FD"/>
    <w:rsid w:val="00967046"/>
    <w:rsid w:val="00972291"/>
    <w:rsid w:val="00987F32"/>
    <w:rsid w:val="009B1535"/>
    <w:rsid w:val="009D73D0"/>
    <w:rsid w:val="00A522F1"/>
    <w:rsid w:val="00A57331"/>
    <w:rsid w:val="00AB15BF"/>
    <w:rsid w:val="00AB32A9"/>
    <w:rsid w:val="00AB3EEA"/>
    <w:rsid w:val="00B44C08"/>
    <w:rsid w:val="00B804F3"/>
    <w:rsid w:val="00B9064E"/>
    <w:rsid w:val="00BE11E1"/>
    <w:rsid w:val="00C0261A"/>
    <w:rsid w:val="00C833EC"/>
    <w:rsid w:val="00C91554"/>
    <w:rsid w:val="00CA6B2A"/>
    <w:rsid w:val="00CB14DA"/>
    <w:rsid w:val="00CB7F8B"/>
    <w:rsid w:val="00CE145F"/>
    <w:rsid w:val="00D6372B"/>
    <w:rsid w:val="00D6480C"/>
    <w:rsid w:val="00D71A59"/>
    <w:rsid w:val="00D852DA"/>
    <w:rsid w:val="00D8785F"/>
    <w:rsid w:val="00DA042B"/>
    <w:rsid w:val="00DD53A0"/>
    <w:rsid w:val="00E225E7"/>
    <w:rsid w:val="00E63D04"/>
    <w:rsid w:val="00F121D8"/>
    <w:rsid w:val="00F62A2E"/>
    <w:rsid w:val="00F900FE"/>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995295"/>
  <w15:docId w15:val="{3F35DD56-5420-475A-AA17-548BDD08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Tahoma" w:hAnsi="Tahoma"/>
      <w:snapToGrid w:val="0"/>
    </w:rPr>
  </w:style>
  <w:style w:type="paragraph" w:styleId="Heading1">
    <w:name w:val="heading 1"/>
    <w:basedOn w:val="Normal"/>
    <w:next w:val="Normal"/>
    <w:qFormat/>
    <w:pPr>
      <w:keepNext/>
      <w:suppressAutoHyphens/>
      <w:spacing w:line="168" w:lineRule="auto"/>
      <w:outlineLvl w:val="0"/>
    </w:pPr>
    <w:rPr>
      <w:b/>
      <w:i/>
      <w:sz w:val="28"/>
    </w:rPr>
  </w:style>
  <w:style w:type="paragraph" w:styleId="Heading2">
    <w:name w:val="heading 2"/>
    <w:basedOn w:val="Normal"/>
    <w:next w:val="Normal"/>
    <w:qFormat/>
    <w:pPr>
      <w:keepNext/>
      <w:tabs>
        <w:tab w:val="left" w:pos="-1440"/>
        <w:tab w:val="left" w:pos="-720"/>
        <w:tab w:val="left" w:pos="1440"/>
        <w:tab w:val="left" w:pos="5040"/>
        <w:tab w:val="left" w:pos="5472"/>
      </w:tabs>
      <w:suppressAutoHyphens/>
      <w:spacing w:line="216" w:lineRule="auto"/>
      <w:outlineLvl w:val="1"/>
    </w:pPr>
    <w:rPr>
      <w:b/>
      <w:i/>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0" w:line="228" w:lineRule="auto"/>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mphasisbold">
    <w:name w:val="emphasisbold"/>
    <w:rsid w:val="00174AF5"/>
  </w:style>
  <w:style w:type="character" w:styleId="Hyperlink">
    <w:name w:val="Hyperlink"/>
    <w:uiPriority w:val="99"/>
    <w:unhideWhenUsed/>
    <w:rsid w:val="00174AF5"/>
    <w:rPr>
      <w:color w:val="0000FF"/>
      <w:u w:val="single"/>
    </w:rPr>
  </w:style>
  <w:style w:type="paragraph" w:styleId="BalloonText">
    <w:name w:val="Balloon Text"/>
    <w:basedOn w:val="Normal"/>
    <w:link w:val="BalloonTextChar"/>
    <w:rsid w:val="00A522F1"/>
    <w:rPr>
      <w:rFonts w:cs="Tahoma"/>
      <w:sz w:val="16"/>
      <w:szCs w:val="16"/>
    </w:rPr>
  </w:style>
  <w:style w:type="character" w:customStyle="1" w:styleId="BalloonTextChar">
    <w:name w:val="Balloon Text Char"/>
    <w:basedOn w:val="DefaultParagraphFont"/>
    <w:link w:val="BalloonText"/>
    <w:rsid w:val="00A522F1"/>
    <w:rPr>
      <w:rFonts w:ascii="Tahoma" w:hAnsi="Tahoma" w:cs="Tahoma"/>
      <w:snapToGrid w:val="0"/>
      <w:sz w:val="16"/>
      <w:szCs w:val="16"/>
    </w:rPr>
  </w:style>
  <w:style w:type="paragraph" w:styleId="ListParagraph">
    <w:name w:val="List Paragraph"/>
    <w:basedOn w:val="Normal"/>
    <w:uiPriority w:val="34"/>
    <w:qFormat/>
    <w:rsid w:val="006E17BE"/>
    <w:pPr>
      <w:ind w:left="720"/>
      <w:contextualSpacing/>
    </w:pPr>
  </w:style>
  <w:style w:type="paragraph" w:styleId="NormalWeb">
    <w:name w:val="Normal (Web)"/>
    <w:basedOn w:val="Normal"/>
    <w:uiPriority w:val="99"/>
    <w:unhideWhenUsed/>
    <w:rsid w:val="000C7EB6"/>
    <w:pPr>
      <w:widowControl/>
      <w:spacing w:before="100" w:beforeAutospacing="1" w:after="100" w:afterAutospacing="1"/>
    </w:pPr>
    <w:rPr>
      <w:rFonts w:ascii="Times New Roman" w:hAnsi="Times New Roman"/>
      <w:snapToGrid/>
      <w:sz w:val="24"/>
      <w:szCs w:val="24"/>
    </w:rPr>
  </w:style>
  <w:style w:type="character" w:customStyle="1" w:styleId="emphasisitalic">
    <w:name w:val="emphasisitalic"/>
    <w:basedOn w:val="DefaultParagraphFont"/>
    <w:rsid w:val="000C7EB6"/>
  </w:style>
  <w:style w:type="character" w:customStyle="1" w:styleId="apple-converted-space">
    <w:name w:val="apple-converted-space"/>
    <w:basedOn w:val="DefaultParagraphFont"/>
    <w:rsid w:val="000C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69189">
      <w:bodyDiv w:val="1"/>
      <w:marLeft w:val="0"/>
      <w:marRight w:val="0"/>
      <w:marTop w:val="0"/>
      <w:marBottom w:val="0"/>
      <w:divBdr>
        <w:top w:val="none" w:sz="0" w:space="0" w:color="auto"/>
        <w:left w:val="none" w:sz="0" w:space="0" w:color="auto"/>
        <w:bottom w:val="none" w:sz="0" w:space="0" w:color="auto"/>
        <w:right w:val="none" w:sz="0" w:space="0" w:color="auto"/>
      </w:divBdr>
    </w:div>
    <w:div w:id="1486123547">
      <w:bodyDiv w:val="1"/>
      <w:marLeft w:val="0"/>
      <w:marRight w:val="0"/>
      <w:marTop w:val="0"/>
      <w:marBottom w:val="0"/>
      <w:divBdr>
        <w:top w:val="none" w:sz="0" w:space="0" w:color="auto"/>
        <w:left w:val="none" w:sz="0" w:space="0" w:color="auto"/>
        <w:bottom w:val="none" w:sz="0" w:space="0" w:color="auto"/>
        <w:right w:val="none" w:sz="0" w:space="0" w:color="auto"/>
      </w:divBdr>
    </w:div>
    <w:div w:id="1617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lverplume.com/SPOnline/SPSage.aspx?cmd=link&amp;qry=(f%3DIRM01139%20or%20k%3DIRM0113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lverplume.com/SPOnline/SPSage.aspx?cmd=search&amp;tpc=Ins%2FQuick%20Links&amp;lvl=1&amp;qrye=%3B%20(sub%3D%22Topic%20IRMI%22)&amp;etfs=Bt7QANS8b7iZc%2BlP2DOeeA&amp;ac=on&amp;sbtag=International%20Risk%20Management%20Institute%20Manuals&amp;isCompany=False&amp;qry=cg%2022%20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B7B585D7F604BB8AC9EE2D55E3006" ma:contentTypeVersion="1" ma:contentTypeDescription="Create a new document." ma:contentTypeScope="" ma:versionID="c41f3a02e45e7100f3148f4d625ae198">
  <xsd:schema xmlns:xsd="http://www.w3.org/2001/XMLSchema" xmlns:xs="http://www.w3.org/2001/XMLSchema" xmlns:p="http://schemas.microsoft.com/office/2006/metadata/properties" xmlns:ns2="4cc22b95-327d-4129-aa71-a2b888024235" targetNamespace="http://schemas.microsoft.com/office/2006/metadata/properties" ma:root="true" ma:fieldsID="bbffa68f8da0d7ae4f39f5387538abbd" ns2:_="">
    <xsd:import namespace="4cc22b95-327d-4129-aa71-a2b888024235"/>
    <xsd:element name="properties">
      <xsd:complexType>
        <xsd:sequence>
          <xsd:element name="documentManagement">
            <xsd:complexType>
              <xsd:all>
                <xsd:element ref="ns2:PPSMA_FCO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22b95-327d-4129-aa71-a2b888024235" elementFormDefault="qualified">
    <xsd:import namespace="http://schemas.microsoft.com/office/2006/documentManagement/types"/>
    <xsd:import namespace="http://schemas.microsoft.com/office/infopath/2007/PartnerControls"/>
    <xsd:element name="PPSMA_FCOImage" ma:index="8" nillable="true" ma:displayName="Image" ma:description="Image" ma:format="Image" ma:internalName="PPSMA_FCO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MA_FCOImage xmlns="4cc22b95-327d-4129-aa71-a2b888024235">
      <Url xsi:nil="true"/>
      <Description xsi:nil="true"/>
    </PPSMA_FCOIm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F7D6-9FD3-43FB-B073-F136953BC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22b95-327d-4129-aa71-a2b88802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AFA40-6AD9-452E-928F-2711E5C2F19B}">
  <ds:schemaRefs>
    <ds:schemaRef ds:uri="http://schemas.microsoft.com/sharepoint/v3/contenttype/forms"/>
  </ds:schemaRefs>
</ds:datastoreItem>
</file>

<file path=customXml/itemProps3.xml><?xml version="1.0" encoding="utf-8"?>
<ds:datastoreItem xmlns:ds="http://schemas.openxmlformats.org/officeDocument/2006/customXml" ds:itemID="{A5BB7DE2-32BF-4E2B-8C43-A11F52542F2F}">
  <ds:schemaRefs>
    <ds:schemaRef ds:uri="4cc22b95-327d-4129-aa71-a2b888024235"/>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FD28071-FEEF-45EE-9FA2-B5D2EE81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3026</Words>
  <Characters>15831</Characters>
  <Application>Microsoft Office Word</Application>
  <DocSecurity>4</DocSecurity>
  <Lines>494</Lines>
  <Paragraphs>281</Paragraphs>
  <ScaleCrop>false</ScaleCrop>
  <HeadingPairs>
    <vt:vector size="2" baseType="variant">
      <vt:variant>
        <vt:lpstr>Title</vt:lpstr>
      </vt:variant>
      <vt:variant>
        <vt:i4>1</vt:i4>
      </vt:variant>
    </vt:vector>
  </HeadingPairs>
  <TitlesOfParts>
    <vt:vector size="1" baseType="lpstr">
      <vt:lpstr>Construction Contract Review Checklist</vt:lpstr>
    </vt:vector>
  </TitlesOfParts>
  <Manager>Gerald Johnson</Manager>
  <Company>Holmes Murphy &amp; Associates</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Review Checklist</dc:title>
  <dc:subject>Construction Contract Review</dc:subject>
  <dc:creator>Jennifer Hensel</dc:creator>
  <cp:keywords>Contract Review</cp:keywords>
  <cp:lastModifiedBy>Kay Murphy</cp:lastModifiedBy>
  <cp:revision>2</cp:revision>
  <cp:lastPrinted>2016-02-02T16:48:00Z</cp:lastPrinted>
  <dcterms:created xsi:type="dcterms:W3CDTF">2017-08-02T21:13:00Z</dcterms:created>
  <dcterms:modified xsi:type="dcterms:W3CDTF">2017-08-02T21:13:00Z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0x010100CACB7B585D7F604BB8AC9EE2D55E3006</vt:lpwstr>
  </property>
  <property fmtid="{D5CDD505-2E9C-101B-9397-08002B2CF9AE}" pid="3" name="MSIP_Label_af9a9fb5-8459-489b-9937-9305db2d4a1e_Enabled">
    <vt:lpwstr>True</vt:lpwstr>
  </property>
  <property fmtid="{D5CDD505-2E9C-101B-9397-08002B2CF9AE}" pid="4" name="MSIP_Label_af9a9fb5-8459-489b-9937-9305db2d4a1e_SiteId">
    <vt:lpwstr>08b82c73-ecf6-44a9-8c2f-82dc434cdbf6</vt:lpwstr>
  </property>
  <property fmtid="{D5CDD505-2E9C-101B-9397-08002B2CF9AE}" pid="5" name="MSIP_Label_af9a9fb5-8459-489b-9937-9305db2d4a1e_Ref">
    <vt:lpwstr>https://api.informationprotection.azure.com/api/08b82c73-ecf6-44a9-8c2f-82dc434cdbf6</vt:lpwstr>
  </property>
  <property fmtid="{D5CDD505-2E9C-101B-9397-08002B2CF9AE}" pid="6" name="MSIP_Label_af9a9fb5-8459-489b-9937-9305db2d4a1e_SetBy">
    <vt:lpwstr>TKavan@holmesmurphy.com</vt:lpwstr>
  </property>
  <property fmtid="{D5CDD505-2E9C-101B-9397-08002B2CF9AE}" pid="7" name="MSIP_Label_af9a9fb5-8459-489b-9937-9305db2d4a1e_SetDate">
    <vt:lpwstr>2017-08-02T15:09:35.5682187-05:00</vt:lpwstr>
  </property>
  <property fmtid="{D5CDD505-2E9C-101B-9397-08002B2CF9AE}" pid="8" name="MSIP_Label_af9a9fb5-8459-489b-9937-9305db2d4a1e_Name">
    <vt:lpwstr>Public</vt:lpwstr>
  </property>
  <property fmtid="{D5CDD505-2E9C-101B-9397-08002B2CF9AE}" pid="9" name="MSIP_Label_af9a9fb5-8459-489b-9937-9305db2d4a1e_Application">
    <vt:lpwstr>Microsoft Azure Information Protection</vt:lpwstr>
  </property>
  <property fmtid="{D5CDD505-2E9C-101B-9397-08002B2CF9AE}" pid="10" name="MSIP_Label_af9a9fb5-8459-489b-9937-9305db2d4a1e_Extended_MSFT_Method">
    <vt:lpwstr>Automatic</vt:lpwstr>
  </property>
  <property fmtid="{D5CDD505-2E9C-101B-9397-08002B2CF9AE}" pid="11" name="Sensitivity">
    <vt:lpwstr>Public</vt:lpwstr>
  </property>
</Properties>
</file>